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86023" w14:textId="4D5FC29D" w:rsidR="56A8D52C" w:rsidRDefault="56A8D52C" w:rsidP="56A8D52C">
      <w:pPr>
        <w:rPr>
          <w:rFonts w:ascii="Arial" w:eastAsia="Arial" w:hAnsi="Arial" w:cs="Arial"/>
          <w:color w:val="EF7951"/>
        </w:rPr>
      </w:pPr>
      <w:r w:rsidRPr="56A8D52C">
        <w:rPr>
          <w:rFonts w:ascii="Arial" w:eastAsia="Arial" w:hAnsi="Arial" w:cs="Arial"/>
          <w:color w:val="EF7951"/>
        </w:rPr>
        <w:t>LESSON NINE</w:t>
      </w:r>
    </w:p>
    <w:p w14:paraId="66719A6F" w14:textId="672C2C2E" w:rsidR="56A8D52C" w:rsidRPr="00DE7C40" w:rsidRDefault="56A8D52C" w:rsidP="56A8D52C">
      <w:pPr>
        <w:rPr>
          <w:rFonts w:ascii="Arial" w:eastAsia="Arial" w:hAnsi="Arial" w:cs="Arial"/>
          <w:b/>
          <w:color w:val="5A007D"/>
          <w:sz w:val="28"/>
          <w:szCs w:val="28"/>
        </w:rPr>
      </w:pPr>
      <w:r w:rsidRPr="162A058D">
        <w:rPr>
          <w:rFonts w:ascii="Arial" w:eastAsia="Arial" w:hAnsi="Arial" w:cs="Arial"/>
          <w:b/>
          <w:color w:val="5A007D"/>
          <w:sz w:val="28"/>
          <w:szCs w:val="28"/>
        </w:rPr>
        <w:t>My First Give Journey</w:t>
      </w:r>
    </w:p>
    <w:p w14:paraId="5448E254" w14:textId="7D06F3BE" w:rsidR="0071390C" w:rsidRDefault="56A8D52C" w:rsidP="56A8D52C">
      <w:pPr>
        <w:rPr>
          <w:rFonts w:ascii="Arial" w:eastAsia="Arial" w:hAnsi="Arial" w:cs="Arial"/>
          <w:b/>
          <w:bCs/>
          <w:color w:val="522674"/>
        </w:rPr>
      </w:pPr>
      <w:r w:rsidRPr="162A058D">
        <w:rPr>
          <w:rFonts w:ascii="Arial" w:eastAsia="Arial" w:hAnsi="Arial" w:cs="Arial"/>
          <w:b/>
          <w:color w:val="5A007D"/>
        </w:rPr>
        <w:t xml:space="preserve">Key </w:t>
      </w:r>
      <w:r>
        <w:rPr>
          <w:rFonts w:ascii="Arial" w:eastAsia="Arial" w:hAnsi="Arial" w:cs="Arial"/>
          <w:b/>
          <w:color w:val="5A007D"/>
        </w:rPr>
        <w:t>q</w:t>
      </w:r>
      <w:r w:rsidRPr="1CDBE948">
        <w:rPr>
          <w:rFonts w:ascii="Arial" w:eastAsia="Arial" w:hAnsi="Arial" w:cs="Arial"/>
          <w:b/>
          <w:color w:val="5A007D"/>
        </w:rPr>
        <w:t>uestion</w:t>
      </w:r>
    </w:p>
    <w:p w14:paraId="08A1ED75" w14:textId="27B16AC6" w:rsidR="0071390C" w:rsidRDefault="0071390C" w:rsidP="0071390C">
      <w:pPr>
        <w:pStyle w:val="ListParagraph"/>
        <w:numPr>
          <w:ilvl w:val="0"/>
          <w:numId w:val="2"/>
        </w:numPr>
        <w:rPr>
          <w:rFonts w:ascii="Arial" w:eastAsia="Arial" w:hAnsi="Arial" w:cs="Arial"/>
        </w:rPr>
      </w:pPr>
      <w:r w:rsidRPr="4243C55F">
        <w:rPr>
          <w:rFonts w:ascii="Arial" w:eastAsia="Arial" w:hAnsi="Arial" w:cs="Arial"/>
        </w:rPr>
        <w:t>What is the impact of my First Give Journey?</w:t>
      </w:r>
    </w:p>
    <w:p w14:paraId="7F5CE21F" w14:textId="09FEFF0C" w:rsidR="0071390C" w:rsidRDefault="56A8D52C" w:rsidP="56A8D52C">
      <w:pPr>
        <w:rPr>
          <w:rFonts w:ascii="Arial" w:eastAsia="Arial" w:hAnsi="Arial" w:cs="Arial"/>
          <w:b/>
          <w:color w:val="5A007D"/>
        </w:rPr>
      </w:pPr>
      <w:r w:rsidRPr="162A058D">
        <w:rPr>
          <w:rFonts w:ascii="Arial" w:eastAsia="Arial" w:hAnsi="Arial" w:cs="Arial"/>
          <w:b/>
          <w:color w:val="5A007D"/>
        </w:rPr>
        <w:t>Lesson Summary</w:t>
      </w:r>
    </w:p>
    <w:p w14:paraId="5BE35AC0" w14:textId="2ABC53EF" w:rsidR="00A40E88" w:rsidRDefault="0071390C" w:rsidP="0071390C">
      <w:pPr>
        <w:rPr>
          <w:rFonts w:ascii="Arial" w:eastAsia="Arial" w:hAnsi="Arial" w:cs="Arial"/>
        </w:rPr>
      </w:pPr>
      <w:r w:rsidRPr="4243C55F">
        <w:rPr>
          <w:rFonts w:ascii="Arial" w:eastAsia="Arial" w:hAnsi="Arial" w:cs="Arial"/>
        </w:rPr>
        <w:t xml:space="preserve">This lesson is an opportunity for students to think back </w:t>
      </w:r>
      <w:r w:rsidR="00DE79BD">
        <w:rPr>
          <w:rFonts w:ascii="Arial" w:eastAsia="Arial" w:hAnsi="Arial" w:cs="Arial"/>
        </w:rPr>
        <w:t>on</w:t>
      </w:r>
      <w:r w:rsidRPr="4243C55F">
        <w:rPr>
          <w:rFonts w:ascii="Arial" w:eastAsia="Arial" w:hAnsi="Arial" w:cs="Arial"/>
        </w:rPr>
        <w:t xml:space="preserve"> their </w:t>
      </w:r>
      <w:r w:rsidR="0025605A" w:rsidRPr="4243C55F">
        <w:rPr>
          <w:rFonts w:ascii="Arial" w:eastAsia="Arial" w:hAnsi="Arial" w:cs="Arial"/>
        </w:rPr>
        <w:t xml:space="preserve">First Give </w:t>
      </w:r>
      <w:r w:rsidRPr="4243C55F">
        <w:rPr>
          <w:rFonts w:ascii="Arial" w:eastAsia="Arial" w:hAnsi="Arial" w:cs="Arial"/>
        </w:rPr>
        <w:t>journey and reflect on what they have learn</w:t>
      </w:r>
      <w:r w:rsidR="003E1C77">
        <w:rPr>
          <w:rFonts w:ascii="Arial" w:eastAsia="Arial" w:hAnsi="Arial" w:cs="Arial"/>
        </w:rPr>
        <w:t>ed</w:t>
      </w:r>
      <w:r w:rsidRPr="4243C55F">
        <w:rPr>
          <w:rFonts w:ascii="Arial" w:eastAsia="Arial" w:hAnsi="Arial" w:cs="Arial"/>
        </w:rPr>
        <w:t xml:space="preserve">, </w:t>
      </w:r>
      <w:r w:rsidR="00DE79BD">
        <w:rPr>
          <w:rFonts w:ascii="Arial" w:eastAsia="Arial" w:hAnsi="Arial" w:cs="Arial"/>
        </w:rPr>
        <w:t>and</w:t>
      </w:r>
      <w:r w:rsidRPr="4243C55F">
        <w:rPr>
          <w:rFonts w:ascii="Arial" w:eastAsia="Arial" w:hAnsi="Arial" w:cs="Arial"/>
        </w:rPr>
        <w:t xml:space="preserve"> the impact for both them</w:t>
      </w:r>
      <w:r w:rsidR="00DE79BD">
        <w:rPr>
          <w:rFonts w:ascii="Arial" w:eastAsia="Arial" w:hAnsi="Arial" w:cs="Arial"/>
        </w:rPr>
        <w:t>selves</w:t>
      </w:r>
      <w:r w:rsidRPr="4243C55F">
        <w:rPr>
          <w:rFonts w:ascii="Arial" w:eastAsia="Arial" w:hAnsi="Arial" w:cs="Arial"/>
        </w:rPr>
        <w:t xml:space="preserve"> and their community.</w:t>
      </w:r>
    </w:p>
    <w:p w14:paraId="57D42210" w14:textId="17081334" w:rsidR="008508D7" w:rsidRDefault="008508D7" w:rsidP="0071390C">
      <w:r>
        <w:rPr>
          <w:rFonts w:ascii="Arial" w:eastAsia="Arial" w:hAnsi="Arial" w:cs="Arial"/>
        </w:rPr>
        <w:t>Th</w:t>
      </w:r>
      <w:r w:rsidR="002F2D3D">
        <w:rPr>
          <w:rFonts w:ascii="Arial" w:eastAsia="Arial" w:hAnsi="Arial" w:cs="Arial"/>
        </w:rPr>
        <w:t xml:space="preserve">e lesson comprises </w:t>
      </w:r>
      <w:r w:rsidR="002F2D3D" w:rsidRPr="162A058D">
        <w:rPr>
          <w:rFonts w:ascii="Arial" w:eastAsia="Arial" w:hAnsi="Arial" w:cs="Arial"/>
          <w:b/>
        </w:rPr>
        <w:t xml:space="preserve">three </w:t>
      </w:r>
      <w:r w:rsidR="00452F80" w:rsidRPr="162A058D">
        <w:rPr>
          <w:rFonts w:ascii="Arial" w:eastAsia="Arial" w:hAnsi="Arial" w:cs="Arial"/>
          <w:b/>
        </w:rPr>
        <w:t>sections of around 30 mins each</w:t>
      </w:r>
      <w:r w:rsidR="00452F80">
        <w:rPr>
          <w:rFonts w:ascii="Arial" w:eastAsia="Arial" w:hAnsi="Arial" w:cs="Arial"/>
        </w:rPr>
        <w:t xml:space="preserve">. Our </w:t>
      </w:r>
      <w:r w:rsidR="00985621">
        <w:rPr>
          <w:rFonts w:ascii="Arial" w:eastAsia="Arial" w:hAnsi="Arial" w:cs="Arial"/>
        </w:rPr>
        <w:t xml:space="preserve">lesson plan sets these out in </w:t>
      </w:r>
      <w:r w:rsidR="006F02A4">
        <w:rPr>
          <w:rFonts w:ascii="Arial" w:eastAsia="Arial" w:hAnsi="Arial" w:cs="Arial"/>
        </w:rPr>
        <w:t>recommended order</w:t>
      </w:r>
      <w:r w:rsidR="2F61C7B6" w:rsidRPr="162A058D">
        <w:rPr>
          <w:rFonts w:ascii="Arial" w:eastAsia="Arial" w:hAnsi="Arial" w:cs="Arial"/>
        </w:rPr>
        <w:t>,</w:t>
      </w:r>
      <w:r w:rsidR="00985621">
        <w:rPr>
          <w:rFonts w:ascii="Arial" w:eastAsia="Arial" w:hAnsi="Arial" w:cs="Arial"/>
        </w:rPr>
        <w:t xml:space="preserve"> but teachers </w:t>
      </w:r>
      <w:r w:rsidR="733E6530" w:rsidRPr="162A058D">
        <w:rPr>
          <w:rFonts w:ascii="Arial" w:eastAsia="Arial" w:hAnsi="Arial" w:cs="Arial"/>
        </w:rPr>
        <w:t>may</w:t>
      </w:r>
      <w:r w:rsidR="00985621">
        <w:rPr>
          <w:rFonts w:ascii="Arial" w:eastAsia="Arial" w:hAnsi="Arial" w:cs="Arial"/>
        </w:rPr>
        <w:t xml:space="preserve"> use the elements which best suit </w:t>
      </w:r>
      <w:r w:rsidR="00172D49">
        <w:rPr>
          <w:rFonts w:ascii="Arial" w:eastAsia="Arial" w:hAnsi="Arial" w:cs="Arial"/>
        </w:rPr>
        <w:t>your students’</w:t>
      </w:r>
      <w:r w:rsidR="00985621">
        <w:rPr>
          <w:rFonts w:ascii="Arial" w:eastAsia="Arial" w:hAnsi="Arial" w:cs="Arial"/>
        </w:rPr>
        <w:t xml:space="preserve"> needs</w:t>
      </w:r>
      <w:r w:rsidR="00797B47">
        <w:rPr>
          <w:rFonts w:ascii="Arial" w:eastAsia="Arial" w:hAnsi="Arial" w:cs="Arial"/>
        </w:rPr>
        <w:t>, and your time available</w:t>
      </w:r>
      <w:r w:rsidR="00985621">
        <w:rPr>
          <w:rFonts w:ascii="Arial" w:eastAsia="Arial" w:hAnsi="Arial" w:cs="Arial"/>
        </w:rPr>
        <w:t>.</w:t>
      </w:r>
      <w:r w:rsidR="0063009C">
        <w:rPr>
          <w:rFonts w:ascii="Arial" w:eastAsia="Arial" w:hAnsi="Arial" w:cs="Arial"/>
        </w:rPr>
        <w:t xml:space="preserve"> </w:t>
      </w:r>
    </w:p>
    <w:p w14:paraId="73792333" w14:textId="5905E022" w:rsidR="008508D7" w:rsidRDefault="0063009C" w:rsidP="0071390C">
      <w:pPr>
        <w:rPr>
          <w:rFonts w:ascii="Arial" w:eastAsia="Arial" w:hAnsi="Arial" w:cs="Arial"/>
        </w:rPr>
      </w:pPr>
      <w:r>
        <w:rPr>
          <w:rFonts w:ascii="Arial" w:eastAsia="Arial" w:hAnsi="Arial" w:cs="Arial"/>
        </w:rPr>
        <w:t xml:space="preserve">If you only have one hour-long lesson then we would </w:t>
      </w:r>
      <w:r w:rsidR="00797B47">
        <w:rPr>
          <w:rFonts w:ascii="Arial" w:eastAsia="Arial" w:hAnsi="Arial" w:cs="Arial"/>
        </w:rPr>
        <w:t>advise</w:t>
      </w:r>
      <w:r>
        <w:rPr>
          <w:rFonts w:ascii="Arial" w:eastAsia="Arial" w:hAnsi="Arial" w:cs="Arial"/>
        </w:rPr>
        <w:t xml:space="preserve"> </w:t>
      </w:r>
      <w:r w:rsidRPr="002B74A4">
        <w:rPr>
          <w:rFonts w:ascii="Arial" w:eastAsia="Arial" w:hAnsi="Arial" w:cs="Arial"/>
          <w:b/>
        </w:rPr>
        <w:t xml:space="preserve">either </w:t>
      </w:r>
      <w:r>
        <w:rPr>
          <w:rFonts w:ascii="Arial" w:eastAsia="Arial" w:hAnsi="Arial" w:cs="Arial"/>
        </w:rPr>
        <w:t xml:space="preserve">9.1 </w:t>
      </w:r>
      <w:r w:rsidRPr="00797B47">
        <w:rPr>
          <w:rFonts w:ascii="Arial" w:eastAsia="Arial" w:hAnsi="Arial" w:cs="Arial"/>
          <w:b/>
          <w:bCs/>
        </w:rPr>
        <w:t>or</w:t>
      </w:r>
      <w:r>
        <w:rPr>
          <w:rFonts w:ascii="Arial" w:eastAsia="Arial" w:hAnsi="Arial" w:cs="Arial"/>
        </w:rPr>
        <w:t xml:space="preserve"> 9.2, leading into 9.3 and the Student Story Competition</w:t>
      </w:r>
      <w:r w:rsidR="00797B47">
        <w:rPr>
          <w:rFonts w:ascii="Arial" w:eastAsia="Arial" w:hAnsi="Arial" w:cs="Arial"/>
        </w:rPr>
        <w:t xml:space="preserve"> as an excellent follow-up piece</w:t>
      </w:r>
      <w:r>
        <w:rPr>
          <w:rFonts w:ascii="Arial" w:eastAsia="Arial" w:hAnsi="Arial" w:cs="Arial"/>
        </w:rPr>
        <w:t>.</w:t>
      </w:r>
    </w:p>
    <w:p w14:paraId="7EEC8ECC" w14:textId="771EEDC4" w:rsidR="0071390C" w:rsidRDefault="56A8D52C" w:rsidP="56A8D52C">
      <w:pPr>
        <w:rPr>
          <w:rFonts w:ascii="Arial" w:eastAsia="Arial" w:hAnsi="Arial" w:cs="Arial"/>
          <w:b/>
          <w:color w:val="5A007D"/>
        </w:rPr>
      </w:pPr>
      <w:r w:rsidRPr="162A058D">
        <w:rPr>
          <w:rFonts w:ascii="Arial" w:eastAsia="Arial" w:hAnsi="Arial" w:cs="Arial"/>
          <w:b/>
          <w:color w:val="5A007D"/>
        </w:rPr>
        <w:t>Lesson Resources</w:t>
      </w:r>
    </w:p>
    <w:p w14:paraId="5ABA0D1C" w14:textId="4AFF41FF" w:rsidR="0071390C" w:rsidRDefault="56A8D52C" w:rsidP="56A8D52C">
      <w:pPr>
        <w:pStyle w:val="ListParagraph"/>
        <w:numPr>
          <w:ilvl w:val="0"/>
          <w:numId w:val="1"/>
        </w:numPr>
        <w:rPr>
          <w:rFonts w:ascii="Arial" w:eastAsia="Arial" w:hAnsi="Arial" w:cs="Arial"/>
        </w:rPr>
      </w:pPr>
      <w:r w:rsidRPr="56A8D52C">
        <w:rPr>
          <w:rFonts w:ascii="Arial" w:eastAsia="Arial" w:hAnsi="Arial" w:cs="Arial"/>
        </w:rPr>
        <w:t>Lesson 9 printable worksheets pages 1-4</w:t>
      </w:r>
    </w:p>
    <w:p w14:paraId="1B3DED19" w14:textId="7F85DE6F" w:rsidR="00482B05" w:rsidRPr="008508D7" w:rsidRDefault="56A8D52C" w:rsidP="008508D7">
      <w:pPr>
        <w:pStyle w:val="ListParagraph"/>
        <w:numPr>
          <w:ilvl w:val="0"/>
          <w:numId w:val="1"/>
        </w:numPr>
        <w:rPr>
          <w:rFonts w:ascii="Arial" w:eastAsia="Arial" w:hAnsi="Arial" w:cs="Arial"/>
        </w:rPr>
      </w:pPr>
      <w:r w:rsidRPr="56A8D52C">
        <w:rPr>
          <w:rFonts w:ascii="Arial" w:eastAsia="Arial" w:hAnsi="Arial" w:cs="Arial"/>
        </w:rPr>
        <w:t>Lesson 9 PPT</w:t>
      </w:r>
    </w:p>
    <w:p w14:paraId="2EAE4ED6" w14:textId="4044DE5F" w:rsidR="110A8F5F" w:rsidRDefault="110A8F5F" w:rsidP="162A058D">
      <w:pPr>
        <w:pStyle w:val="ListParagraph"/>
        <w:numPr>
          <w:ilvl w:val="0"/>
          <w:numId w:val="1"/>
        </w:numPr>
        <w:rPr>
          <w:rFonts w:ascii="Arial" w:eastAsia="Arial" w:hAnsi="Arial" w:cs="Arial"/>
        </w:rPr>
      </w:pPr>
      <w:r w:rsidRPr="162A058D">
        <w:rPr>
          <w:rFonts w:ascii="Arial" w:eastAsia="Arial" w:hAnsi="Arial" w:cs="Arial"/>
        </w:rPr>
        <w:t>Spare plain paper (if needed)</w:t>
      </w:r>
    </w:p>
    <w:tbl>
      <w:tblPr>
        <w:tblStyle w:val="TableGrid"/>
        <w:tblW w:w="10633" w:type="dxa"/>
        <w:tblInd w:w="-724" w:type="dxa"/>
        <w:tblLook w:val="04A0" w:firstRow="1" w:lastRow="0" w:firstColumn="1" w:lastColumn="0" w:noHBand="0" w:noVBand="1"/>
      </w:tblPr>
      <w:tblGrid>
        <w:gridCol w:w="1570"/>
        <w:gridCol w:w="1417"/>
        <w:gridCol w:w="993"/>
        <w:gridCol w:w="6653"/>
      </w:tblGrid>
      <w:tr w:rsidR="0071390C" w14:paraId="5F7C6A38" w14:textId="77777777" w:rsidTr="00A74944">
        <w:trPr>
          <w:trHeight w:val="611"/>
        </w:trPr>
        <w:tc>
          <w:tcPr>
            <w:tcW w:w="1570" w:type="dxa"/>
            <w:shd w:val="clear" w:color="auto" w:fill="5A007D"/>
            <w:vAlign w:val="center"/>
          </w:tcPr>
          <w:p w14:paraId="77BD8E97" w14:textId="5B3EABCE" w:rsidR="0071390C" w:rsidRDefault="56A8D52C" w:rsidP="56A8D52C">
            <w:pPr>
              <w:rPr>
                <w:rFonts w:ascii="Arial" w:eastAsia="Arial" w:hAnsi="Arial" w:cs="Arial"/>
                <w:b/>
                <w:bCs/>
                <w:color w:val="FFFFFF" w:themeColor="background1"/>
              </w:rPr>
            </w:pPr>
            <w:r w:rsidRPr="56A8D52C">
              <w:rPr>
                <w:rFonts w:ascii="Arial" w:eastAsia="Arial" w:hAnsi="Arial" w:cs="Arial"/>
                <w:b/>
                <w:bCs/>
                <w:color w:val="FFFFFF" w:themeColor="background1"/>
              </w:rPr>
              <w:t>Time</w:t>
            </w:r>
          </w:p>
        </w:tc>
        <w:tc>
          <w:tcPr>
            <w:tcW w:w="1417" w:type="dxa"/>
            <w:shd w:val="clear" w:color="auto" w:fill="5A007D"/>
            <w:vAlign w:val="center"/>
          </w:tcPr>
          <w:p w14:paraId="3E141CFC" w14:textId="7124EC65" w:rsidR="0071390C" w:rsidRDefault="56A8D52C" w:rsidP="56A8D52C">
            <w:pPr>
              <w:rPr>
                <w:rFonts w:ascii="Arial" w:eastAsia="Arial" w:hAnsi="Arial" w:cs="Arial"/>
                <w:b/>
                <w:bCs/>
                <w:color w:val="FFFFFF" w:themeColor="background1"/>
              </w:rPr>
            </w:pPr>
            <w:r w:rsidRPr="56A8D52C">
              <w:rPr>
                <w:rFonts w:ascii="Arial" w:eastAsia="Arial" w:hAnsi="Arial" w:cs="Arial"/>
                <w:b/>
                <w:bCs/>
                <w:color w:val="FFFFFF" w:themeColor="background1"/>
              </w:rPr>
              <w:t>PPT Slide</w:t>
            </w:r>
          </w:p>
        </w:tc>
        <w:tc>
          <w:tcPr>
            <w:tcW w:w="993" w:type="dxa"/>
            <w:shd w:val="clear" w:color="auto" w:fill="5A007D"/>
            <w:vAlign w:val="center"/>
          </w:tcPr>
          <w:p w14:paraId="6E92BABD" w14:textId="19C1CF6B" w:rsidR="00382D97" w:rsidRDefault="00382D97" w:rsidP="162A058D">
            <w:pPr>
              <w:rPr>
                <w:rFonts w:ascii="Arial" w:eastAsia="Arial" w:hAnsi="Arial" w:cs="Arial"/>
                <w:b/>
                <w:bCs/>
                <w:color w:val="FFFFFF" w:themeColor="background1"/>
              </w:rPr>
            </w:pPr>
            <w:r>
              <w:rPr>
                <w:rFonts w:ascii="Arial" w:eastAsia="Arial" w:hAnsi="Arial" w:cs="Arial"/>
                <w:b/>
                <w:bCs/>
                <w:color w:val="FFFFFF" w:themeColor="background1"/>
              </w:rPr>
              <w:t>Page</w:t>
            </w:r>
          </w:p>
        </w:tc>
        <w:tc>
          <w:tcPr>
            <w:tcW w:w="6653" w:type="dxa"/>
            <w:shd w:val="clear" w:color="auto" w:fill="5A007D"/>
            <w:vAlign w:val="center"/>
          </w:tcPr>
          <w:p w14:paraId="24A8B934" w14:textId="56A24BCE" w:rsidR="0071390C" w:rsidRDefault="15FFF7B3" w:rsidP="56A8D52C">
            <w:pPr>
              <w:rPr>
                <w:rFonts w:ascii="Arial" w:eastAsia="Arial" w:hAnsi="Arial" w:cs="Arial"/>
                <w:b/>
                <w:bCs/>
                <w:color w:val="FFFFFF" w:themeColor="background1"/>
              </w:rPr>
            </w:pPr>
            <w:r w:rsidRPr="15FFF7B3">
              <w:rPr>
                <w:rFonts w:ascii="Arial" w:eastAsia="Arial" w:hAnsi="Arial" w:cs="Arial"/>
                <w:b/>
                <w:bCs/>
                <w:color w:val="FFFFFF" w:themeColor="background1"/>
              </w:rPr>
              <w:t>Activity</w:t>
            </w:r>
          </w:p>
        </w:tc>
      </w:tr>
      <w:tr w:rsidR="00C4075F" w14:paraId="5AC29FB8" w14:textId="77777777" w:rsidTr="00382D97">
        <w:trPr>
          <w:trHeight w:val="418"/>
        </w:trPr>
        <w:tc>
          <w:tcPr>
            <w:tcW w:w="10633" w:type="dxa"/>
            <w:gridSpan w:val="4"/>
            <w:shd w:val="clear" w:color="auto" w:fill="EC805E"/>
            <w:vAlign w:val="center"/>
          </w:tcPr>
          <w:p w14:paraId="4EBD99D0" w14:textId="1BD3DB41" w:rsidR="00C4075F" w:rsidRPr="162A058D" w:rsidRDefault="00C4075F" w:rsidP="56A8D52C">
            <w:pPr>
              <w:rPr>
                <w:rFonts w:ascii="Arial" w:eastAsia="Arial" w:hAnsi="Arial" w:cs="Arial"/>
                <w:b/>
                <w:bCs/>
                <w:color w:val="FFFFFF" w:themeColor="background1"/>
              </w:rPr>
            </w:pPr>
            <w:r w:rsidRPr="162A058D">
              <w:rPr>
                <w:rFonts w:ascii="Arial" w:eastAsia="Arial" w:hAnsi="Arial" w:cs="Arial"/>
                <w:b/>
                <w:bCs/>
                <w:color w:val="FFFFFF" w:themeColor="background1"/>
              </w:rPr>
              <w:t xml:space="preserve">9.1 – Reflecting on </w:t>
            </w:r>
            <w:r w:rsidRPr="00C4075F">
              <w:rPr>
                <w:rFonts w:ascii="Arial" w:eastAsia="Arial" w:hAnsi="Arial" w:cs="Arial"/>
                <w:b/>
                <w:bCs/>
                <w:color w:val="FFFFFF" w:themeColor="background1"/>
              </w:rPr>
              <w:t>Social Action</w:t>
            </w:r>
          </w:p>
        </w:tc>
      </w:tr>
      <w:tr w:rsidR="0071390C" w14:paraId="2FD52F82" w14:textId="77777777" w:rsidTr="00A74944">
        <w:trPr>
          <w:trHeight w:val="300"/>
        </w:trPr>
        <w:tc>
          <w:tcPr>
            <w:tcW w:w="1570" w:type="dxa"/>
            <w:shd w:val="clear" w:color="auto" w:fill="FDF1ED"/>
          </w:tcPr>
          <w:p w14:paraId="4303D6D0" w14:textId="445FCE24" w:rsidR="0071390C" w:rsidRPr="00DF63BA" w:rsidRDefault="0071390C" w:rsidP="0071390C">
            <w:pPr>
              <w:rPr>
                <w:rFonts w:ascii="Arial" w:eastAsia="Arial" w:hAnsi="Arial" w:cs="Arial"/>
                <w:b/>
                <w:color w:val="EC805E"/>
              </w:rPr>
            </w:pPr>
            <w:r w:rsidRPr="00DF63BA">
              <w:rPr>
                <w:rFonts w:ascii="Arial" w:eastAsia="Arial" w:hAnsi="Arial" w:cs="Arial"/>
                <w:b/>
                <w:color w:val="EC805E"/>
              </w:rPr>
              <w:t>10 minutes</w:t>
            </w:r>
          </w:p>
        </w:tc>
        <w:tc>
          <w:tcPr>
            <w:tcW w:w="1417" w:type="dxa"/>
            <w:shd w:val="clear" w:color="auto" w:fill="FDF1ED"/>
          </w:tcPr>
          <w:p w14:paraId="0554B5B2" w14:textId="2A74119F" w:rsidR="0071390C" w:rsidRPr="00DF63BA" w:rsidRDefault="0071390C" w:rsidP="0071390C">
            <w:pPr>
              <w:rPr>
                <w:rFonts w:ascii="Arial" w:eastAsia="Arial" w:hAnsi="Arial" w:cs="Arial"/>
                <w:b/>
                <w:color w:val="EC805E"/>
              </w:rPr>
            </w:pPr>
            <w:r w:rsidRPr="00DF63BA">
              <w:rPr>
                <w:rFonts w:ascii="Arial" w:eastAsia="Arial" w:hAnsi="Arial" w:cs="Arial"/>
                <w:b/>
                <w:color w:val="EC805E"/>
              </w:rPr>
              <w:t>2</w:t>
            </w:r>
          </w:p>
        </w:tc>
        <w:tc>
          <w:tcPr>
            <w:tcW w:w="993" w:type="dxa"/>
            <w:shd w:val="clear" w:color="auto" w:fill="FDF1ED"/>
          </w:tcPr>
          <w:p w14:paraId="14757B56" w14:textId="34892EAA" w:rsidR="2260BB98" w:rsidRPr="00DF63BA" w:rsidRDefault="2260BB98" w:rsidP="162A058D">
            <w:pPr>
              <w:rPr>
                <w:rFonts w:ascii="Arial" w:eastAsia="Arial" w:hAnsi="Arial" w:cs="Arial"/>
                <w:b/>
                <w:bCs/>
                <w:color w:val="EC805E"/>
              </w:rPr>
            </w:pPr>
            <w:r w:rsidRPr="00DF63BA">
              <w:rPr>
                <w:rFonts w:ascii="Arial" w:eastAsia="Arial" w:hAnsi="Arial" w:cs="Arial"/>
                <w:b/>
                <w:bCs/>
                <w:color w:val="EC805E"/>
              </w:rPr>
              <w:t>1</w:t>
            </w:r>
          </w:p>
        </w:tc>
        <w:tc>
          <w:tcPr>
            <w:tcW w:w="6653" w:type="dxa"/>
            <w:shd w:val="clear" w:color="auto" w:fill="FDF1ED"/>
          </w:tcPr>
          <w:p w14:paraId="1810D5AD" w14:textId="77777777" w:rsidR="0071390C" w:rsidRDefault="0071390C" w:rsidP="00FD1A36">
            <w:pPr>
              <w:spacing w:line="276" w:lineRule="auto"/>
              <w:rPr>
                <w:rFonts w:ascii="Arial" w:eastAsia="Arial" w:hAnsi="Arial" w:cs="Arial"/>
                <w:b/>
                <w:color w:val="EC805E"/>
              </w:rPr>
            </w:pPr>
            <w:r w:rsidRPr="00DF63BA">
              <w:rPr>
                <w:rFonts w:ascii="Arial" w:eastAsia="Arial" w:hAnsi="Arial" w:cs="Arial"/>
                <w:b/>
                <w:color w:val="EC805E"/>
              </w:rPr>
              <w:t>Social Action Bingo</w:t>
            </w:r>
            <w:r w:rsidR="00C1444F" w:rsidRPr="00DF63BA">
              <w:rPr>
                <w:rFonts w:ascii="Arial" w:eastAsia="Arial" w:hAnsi="Arial" w:cs="Arial"/>
                <w:b/>
                <w:color w:val="EC805E"/>
              </w:rPr>
              <w:t>!</w:t>
            </w:r>
          </w:p>
          <w:p w14:paraId="334B851B" w14:textId="40910F9D" w:rsidR="00C1444F" w:rsidRPr="00427CDC" w:rsidRDefault="0007504F" w:rsidP="00427CDC">
            <w:pPr>
              <w:pStyle w:val="ListParagraph"/>
              <w:numPr>
                <w:ilvl w:val="0"/>
                <w:numId w:val="2"/>
              </w:numPr>
              <w:spacing w:line="276" w:lineRule="auto"/>
              <w:rPr>
                <w:rFonts w:ascii="Arial" w:eastAsia="Arial" w:hAnsi="Arial" w:cs="Arial"/>
                <w:b/>
                <w:color w:val="EC805E"/>
              </w:rPr>
            </w:pPr>
            <w:r w:rsidRPr="00427CDC">
              <w:rPr>
                <w:rFonts w:ascii="Arial" w:eastAsia="Arial" w:hAnsi="Arial" w:cs="Arial"/>
                <w:color w:val="EC805E"/>
              </w:rPr>
              <w:t>One-</w:t>
            </w:r>
            <w:r w:rsidR="00C1444F" w:rsidRPr="00427CDC">
              <w:rPr>
                <w:rFonts w:ascii="Arial" w:eastAsia="Arial" w:hAnsi="Arial" w:cs="Arial"/>
                <w:color w:val="EC805E"/>
              </w:rPr>
              <w:t>minute discussion about the social action</w:t>
            </w:r>
            <w:r w:rsidR="00C50733" w:rsidRPr="00427CDC">
              <w:rPr>
                <w:rFonts w:ascii="Arial" w:eastAsia="Arial" w:hAnsi="Arial" w:cs="Arial"/>
                <w:color w:val="EC805E"/>
              </w:rPr>
              <w:t xml:space="preserve"> examples</w:t>
            </w:r>
            <w:r w:rsidR="00C1444F" w:rsidRPr="00427CDC">
              <w:rPr>
                <w:rFonts w:ascii="Arial" w:eastAsia="Arial" w:hAnsi="Arial" w:cs="Arial"/>
                <w:color w:val="EC805E"/>
              </w:rPr>
              <w:t xml:space="preserve"> on the board – do we have any questions about them? What might the </w:t>
            </w:r>
            <w:r w:rsidR="00C50733" w:rsidRPr="00427CDC">
              <w:rPr>
                <w:rFonts w:ascii="Arial" w:eastAsia="Arial" w:hAnsi="Arial" w:cs="Arial"/>
                <w:color w:val="EC805E"/>
              </w:rPr>
              <w:t xml:space="preserve">relevant </w:t>
            </w:r>
            <w:r w:rsidR="00C1444F" w:rsidRPr="00427CDC">
              <w:rPr>
                <w:rFonts w:ascii="Arial" w:eastAsia="Arial" w:hAnsi="Arial" w:cs="Arial"/>
                <w:color w:val="EC805E"/>
              </w:rPr>
              <w:t>social issue</w:t>
            </w:r>
            <w:r w:rsidR="00C50733" w:rsidRPr="00427CDC">
              <w:rPr>
                <w:rFonts w:ascii="Arial" w:eastAsia="Arial" w:hAnsi="Arial" w:cs="Arial"/>
                <w:color w:val="EC805E"/>
              </w:rPr>
              <w:t>s</w:t>
            </w:r>
            <w:r w:rsidR="00C1444F" w:rsidRPr="00427CDC">
              <w:rPr>
                <w:rFonts w:ascii="Arial" w:eastAsia="Arial" w:hAnsi="Arial" w:cs="Arial"/>
                <w:color w:val="EC805E"/>
              </w:rPr>
              <w:t xml:space="preserve"> have been?</w:t>
            </w:r>
          </w:p>
          <w:p w14:paraId="2E0D217A" w14:textId="311E745C" w:rsidR="0071390C" w:rsidRPr="00DF63BA" w:rsidRDefault="00C1444F" w:rsidP="00AC0AB0">
            <w:pPr>
              <w:pStyle w:val="ListParagraph"/>
              <w:numPr>
                <w:ilvl w:val="0"/>
                <w:numId w:val="2"/>
              </w:numPr>
              <w:spacing w:line="276" w:lineRule="auto"/>
              <w:rPr>
                <w:rFonts w:ascii="Arial" w:eastAsia="Arial" w:hAnsi="Arial" w:cs="Arial"/>
                <w:color w:val="EC805E"/>
              </w:rPr>
            </w:pPr>
            <w:r w:rsidRPr="00DF63BA">
              <w:rPr>
                <w:rFonts w:ascii="Arial" w:eastAsia="Arial" w:hAnsi="Arial" w:cs="Arial"/>
                <w:color w:val="EC805E"/>
              </w:rPr>
              <w:t>S</w:t>
            </w:r>
            <w:r w:rsidR="0071390C" w:rsidRPr="00DF63BA">
              <w:rPr>
                <w:rFonts w:ascii="Arial" w:eastAsia="Arial" w:hAnsi="Arial" w:cs="Arial"/>
                <w:color w:val="EC805E"/>
              </w:rPr>
              <w:t xml:space="preserve">tudents to choose some of the social action ideas from the </w:t>
            </w:r>
            <w:r w:rsidR="00102BEE" w:rsidRPr="00DF63BA">
              <w:rPr>
                <w:rFonts w:ascii="Arial" w:eastAsia="Arial" w:hAnsi="Arial" w:cs="Arial"/>
                <w:color w:val="EC805E"/>
              </w:rPr>
              <w:t xml:space="preserve">list (on </w:t>
            </w:r>
            <w:r w:rsidR="0071390C" w:rsidRPr="00DF63BA">
              <w:rPr>
                <w:rFonts w:ascii="Arial" w:eastAsia="Arial" w:hAnsi="Arial" w:cs="Arial"/>
                <w:color w:val="EC805E"/>
              </w:rPr>
              <w:t>left side of the PPT</w:t>
            </w:r>
            <w:r w:rsidR="00102BEE" w:rsidRPr="00DF63BA">
              <w:rPr>
                <w:rFonts w:ascii="Arial" w:eastAsia="Arial" w:hAnsi="Arial" w:cs="Arial"/>
                <w:color w:val="EC805E"/>
              </w:rPr>
              <w:t>) at random</w:t>
            </w:r>
            <w:r w:rsidR="0071390C" w:rsidRPr="00DF63BA">
              <w:rPr>
                <w:rFonts w:ascii="Arial" w:eastAsia="Arial" w:hAnsi="Arial" w:cs="Arial"/>
                <w:color w:val="EC805E"/>
              </w:rPr>
              <w:t xml:space="preserve"> and </w:t>
            </w:r>
            <w:r w:rsidR="00102BEE" w:rsidRPr="00DF63BA">
              <w:rPr>
                <w:rFonts w:ascii="Arial" w:eastAsia="Arial" w:hAnsi="Arial" w:cs="Arial"/>
                <w:color w:val="EC805E"/>
              </w:rPr>
              <w:t>write</w:t>
            </w:r>
            <w:r w:rsidR="0071390C" w:rsidRPr="00DF63BA">
              <w:rPr>
                <w:rFonts w:ascii="Arial" w:eastAsia="Arial" w:hAnsi="Arial" w:cs="Arial"/>
                <w:color w:val="EC805E"/>
              </w:rPr>
              <w:t xml:space="preserve"> them into the grid</w:t>
            </w:r>
            <w:r w:rsidR="0007504F" w:rsidRPr="00DF63BA">
              <w:rPr>
                <w:rFonts w:ascii="Arial" w:eastAsia="Arial" w:hAnsi="Arial" w:cs="Arial"/>
                <w:color w:val="EC805E"/>
              </w:rPr>
              <w:t xml:space="preserve"> on their worksheets.</w:t>
            </w:r>
          </w:p>
          <w:p w14:paraId="0B6B0CF8" w14:textId="0B3D1D29" w:rsidR="0071390C" w:rsidRPr="00DF63BA" w:rsidRDefault="15FFF7B3" w:rsidP="00AC0AB0">
            <w:pPr>
              <w:pStyle w:val="ListParagraph"/>
              <w:numPr>
                <w:ilvl w:val="0"/>
                <w:numId w:val="2"/>
              </w:numPr>
              <w:spacing w:line="276" w:lineRule="auto"/>
              <w:rPr>
                <w:rFonts w:ascii="Arial" w:eastAsia="Arial" w:hAnsi="Arial" w:cs="Arial"/>
                <w:color w:val="EC805E"/>
              </w:rPr>
            </w:pPr>
            <w:r w:rsidRPr="00DF63BA">
              <w:rPr>
                <w:rFonts w:ascii="Arial" w:eastAsia="Arial" w:hAnsi="Arial" w:cs="Arial"/>
                <w:color w:val="EC805E"/>
              </w:rPr>
              <w:t>Play bingo</w:t>
            </w:r>
            <w:r w:rsidR="00C50733" w:rsidRPr="00DF63BA">
              <w:rPr>
                <w:rFonts w:ascii="Arial" w:eastAsia="Arial" w:hAnsi="Arial" w:cs="Arial"/>
                <w:color w:val="EC805E"/>
              </w:rPr>
              <w:t>:</w:t>
            </w:r>
            <w:r w:rsidRPr="00DF63BA">
              <w:rPr>
                <w:rFonts w:ascii="Arial" w:eastAsia="Arial" w:hAnsi="Arial" w:cs="Arial"/>
                <w:color w:val="EC805E"/>
              </w:rPr>
              <w:t xml:space="preserve"> </w:t>
            </w:r>
          </w:p>
          <w:p w14:paraId="69E45619" w14:textId="1A399E4B" w:rsidR="001D2BF8" w:rsidRPr="00DF63BA" w:rsidRDefault="001D2BF8" w:rsidP="001D2BF8">
            <w:pPr>
              <w:pStyle w:val="ListParagraph"/>
              <w:numPr>
                <w:ilvl w:val="1"/>
                <w:numId w:val="2"/>
              </w:numPr>
              <w:spacing w:line="276" w:lineRule="auto"/>
              <w:rPr>
                <w:rFonts w:ascii="Arial" w:eastAsia="Arial" w:hAnsi="Arial" w:cs="Arial"/>
                <w:color w:val="EC805E"/>
              </w:rPr>
            </w:pPr>
            <w:r w:rsidRPr="00DF63BA">
              <w:rPr>
                <w:rFonts w:ascii="Arial" w:eastAsia="Arial" w:hAnsi="Arial" w:cs="Arial"/>
                <w:color w:val="EC805E"/>
              </w:rPr>
              <w:t xml:space="preserve">Teacher to call out social </w:t>
            </w:r>
            <w:r w:rsidR="00C50733" w:rsidRPr="00DF63BA">
              <w:rPr>
                <w:rFonts w:ascii="Arial" w:eastAsia="Arial" w:hAnsi="Arial" w:cs="Arial"/>
                <w:color w:val="EC805E"/>
              </w:rPr>
              <w:t xml:space="preserve">action </w:t>
            </w:r>
            <w:r w:rsidRPr="00DF63BA">
              <w:rPr>
                <w:rFonts w:ascii="Arial" w:eastAsia="Arial" w:hAnsi="Arial" w:cs="Arial"/>
                <w:color w:val="EC805E"/>
              </w:rPr>
              <w:t xml:space="preserve">examples </w:t>
            </w:r>
            <w:r w:rsidR="00C50733" w:rsidRPr="00DF63BA">
              <w:rPr>
                <w:rFonts w:ascii="Arial" w:eastAsia="Arial" w:hAnsi="Arial" w:cs="Arial"/>
                <w:color w:val="EC805E"/>
              </w:rPr>
              <w:t xml:space="preserve">from the board </w:t>
            </w:r>
            <w:r w:rsidRPr="00DF63BA">
              <w:rPr>
                <w:rFonts w:ascii="Arial" w:eastAsia="Arial" w:hAnsi="Arial" w:cs="Arial"/>
                <w:color w:val="EC805E"/>
              </w:rPr>
              <w:t>at random</w:t>
            </w:r>
          </w:p>
          <w:p w14:paraId="4EF252B3" w14:textId="53F0375E" w:rsidR="00C50733" w:rsidRPr="00DF63BA" w:rsidRDefault="00C50733" w:rsidP="001D2BF8">
            <w:pPr>
              <w:pStyle w:val="ListParagraph"/>
              <w:numPr>
                <w:ilvl w:val="1"/>
                <w:numId w:val="2"/>
              </w:numPr>
              <w:spacing w:line="276" w:lineRule="auto"/>
              <w:rPr>
                <w:rFonts w:ascii="Arial" w:eastAsia="Arial" w:hAnsi="Arial" w:cs="Arial"/>
                <w:color w:val="EC805E"/>
              </w:rPr>
            </w:pPr>
            <w:r w:rsidRPr="00DF63BA">
              <w:rPr>
                <w:rFonts w:ascii="Arial" w:eastAsia="Arial" w:hAnsi="Arial" w:cs="Arial"/>
                <w:color w:val="EC805E"/>
              </w:rPr>
              <w:t>Students to cross</w:t>
            </w:r>
            <w:r w:rsidR="00940BD6" w:rsidRPr="00DF63BA">
              <w:rPr>
                <w:rFonts w:ascii="Arial" w:eastAsia="Arial" w:hAnsi="Arial" w:cs="Arial"/>
                <w:color w:val="EC805E"/>
              </w:rPr>
              <w:t xml:space="preserve"> out</w:t>
            </w:r>
            <w:r w:rsidRPr="00DF63BA">
              <w:rPr>
                <w:rFonts w:ascii="Arial" w:eastAsia="Arial" w:hAnsi="Arial" w:cs="Arial"/>
                <w:color w:val="EC805E"/>
              </w:rPr>
              <w:t xml:space="preserve"> items if they are on their grid</w:t>
            </w:r>
          </w:p>
          <w:p w14:paraId="66B8180F" w14:textId="73EDC5DF" w:rsidR="00C50733" w:rsidRPr="00DF63BA" w:rsidRDefault="00C50733" w:rsidP="001D2BF8">
            <w:pPr>
              <w:pStyle w:val="ListParagraph"/>
              <w:numPr>
                <w:ilvl w:val="1"/>
                <w:numId w:val="2"/>
              </w:numPr>
              <w:spacing w:line="276" w:lineRule="auto"/>
              <w:rPr>
                <w:rFonts w:ascii="Arial" w:eastAsia="Arial" w:hAnsi="Arial" w:cs="Arial"/>
                <w:color w:val="EC805E"/>
              </w:rPr>
            </w:pPr>
            <w:r w:rsidRPr="00DF63BA">
              <w:rPr>
                <w:rFonts w:ascii="Arial" w:eastAsia="Arial" w:hAnsi="Arial" w:cs="Arial"/>
                <w:color w:val="EC805E"/>
              </w:rPr>
              <w:t xml:space="preserve">First student to cross </w:t>
            </w:r>
            <w:r w:rsidR="00940BD6" w:rsidRPr="00DF63BA">
              <w:rPr>
                <w:rFonts w:ascii="Arial" w:eastAsia="Arial" w:hAnsi="Arial" w:cs="Arial"/>
                <w:color w:val="EC805E"/>
              </w:rPr>
              <w:t>out</w:t>
            </w:r>
            <w:r w:rsidRPr="00DF63BA">
              <w:rPr>
                <w:rFonts w:ascii="Arial" w:eastAsia="Arial" w:hAnsi="Arial" w:cs="Arial"/>
                <w:color w:val="EC805E"/>
              </w:rPr>
              <w:t xml:space="preserve"> all items (a ‘full house’) wins</w:t>
            </w:r>
          </w:p>
          <w:p w14:paraId="1DCB0FC2" w14:textId="3F458ABF" w:rsidR="00BD1E4B" w:rsidRPr="00DF63BA" w:rsidRDefault="0071390C" w:rsidP="00AC0AB0">
            <w:pPr>
              <w:pStyle w:val="ListParagraph"/>
              <w:numPr>
                <w:ilvl w:val="0"/>
                <w:numId w:val="2"/>
              </w:numPr>
              <w:spacing w:line="276" w:lineRule="auto"/>
              <w:rPr>
                <w:rFonts w:ascii="Arial" w:eastAsia="Arial" w:hAnsi="Arial" w:cs="Arial"/>
                <w:color w:val="EC805E"/>
              </w:rPr>
            </w:pPr>
            <w:r w:rsidRPr="00DF63BA">
              <w:rPr>
                <w:rFonts w:ascii="Arial" w:eastAsia="Arial" w:hAnsi="Arial" w:cs="Arial"/>
                <w:color w:val="EC805E"/>
              </w:rPr>
              <w:lastRenderedPageBreak/>
              <w:t xml:space="preserve">Winner to talk about their own social action </w:t>
            </w:r>
            <w:r w:rsidR="00940BD6" w:rsidRPr="00DF63BA">
              <w:rPr>
                <w:rFonts w:ascii="Arial" w:eastAsia="Arial" w:hAnsi="Arial" w:cs="Arial"/>
                <w:color w:val="EC805E"/>
              </w:rPr>
              <w:t xml:space="preserve">from the First Give programme </w:t>
            </w:r>
            <w:r w:rsidRPr="00DF63BA">
              <w:rPr>
                <w:rFonts w:ascii="Arial" w:eastAsia="Arial" w:hAnsi="Arial" w:cs="Arial"/>
                <w:color w:val="EC805E"/>
              </w:rPr>
              <w:t xml:space="preserve">– </w:t>
            </w:r>
            <w:r w:rsidR="00940BD6" w:rsidRPr="00DF63BA">
              <w:rPr>
                <w:rFonts w:ascii="Arial" w:eastAsia="Arial" w:hAnsi="Arial" w:cs="Arial"/>
                <w:color w:val="EC805E"/>
              </w:rPr>
              <w:t>share</w:t>
            </w:r>
            <w:r w:rsidRPr="00DF63BA">
              <w:rPr>
                <w:rFonts w:ascii="Arial" w:eastAsia="Arial" w:hAnsi="Arial" w:cs="Arial"/>
                <w:color w:val="EC805E"/>
              </w:rPr>
              <w:t xml:space="preserve"> what went well, even better ifs.</w:t>
            </w:r>
          </w:p>
        </w:tc>
      </w:tr>
      <w:tr w:rsidR="0071390C" w14:paraId="4A9F4B33" w14:textId="77777777" w:rsidTr="00A74944">
        <w:trPr>
          <w:trHeight w:val="300"/>
        </w:trPr>
        <w:tc>
          <w:tcPr>
            <w:tcW w:w="1570" w:type="dxa"/>
            <w:shd w:val="clear" w:color="auto" w:fill="FDF1ED"/>
          </w:tcPr>
          <w:p w14:paraId="208C5244" w14:textId="05C0D39D" w:rsidR="0071390C" w:rsidRPr="00DF63BA" w:rsidRDefault="00D30943" w:rsidP="0071390C">
            <w:pPr>
              <w:rPr>
                <w:rFonts w:ascii="Arial" w:eastAsia="Arial" w:hAnsi="Arial" w:cs="Arial"/>
                <w:b/>
                <w:color w:val="EC805E"/>
              </w:rPr>
            </w:pPr>
            <w:r w:rsidRPr="00DF63BA">
              <w:rPr>
                <w:rFonts w:ascii="Arial" w:eastAsia="Arial" w:hAnsi="Arial" w:cs="Arial"/>
                <w:b/>
                <w:color w:val="EC805E"/>
              </w:rPr>
              <w:lastRenderedPageBreak/>
              <w:t>5 minutes</w:t>
            </w:r>
          </w:p>
        </w:tc>
        <w:tc>
          <w:tcPr>
            <w:tcW w:w="1417" w:type="dxa"/>
            <w:shd w:val="clear" w:color="auto" w:fill="FDF1ED"/>
          </w:tcPr>
          <w:p w14:paraId="423CAB7B" w14:textId="5B747AD6" w:rsidR="0071390C" w:rsidRPr="00DF63BA" w:rsidRDefault="00D30943" w:rsidP="0071390C">
            <w:pPr>
              <w:rPr>
                <w:rFonts w:ascii="Arial" w:eastAsia="Arial" w:hAnsi="Arial" w:cs="Arial"/>
                <w:b/>
                <w:color w:val="EC805E"/>
              </w:rPr>
            </w:pPr>
            <w:r w:rsidRPr="00DF63BA">
              <w:rPr>
                <w:rFonts w:ascii="Arial" w:eastAsia="Arial" w:hAnsi="Arial" w:cs="Arial"/>
                <w:b/>
                <w:color w:val="EC805E"/>
              </w:rPr>
              <w:t>3</w:t>
            </w:r>
          </w:p>
        </w:tc>
        <w:tc>
          <w:tcPr>
            <w:tcW w:w="993" w:type="dxa"/>
            <w:shd w:val="clear" w:color="auto" w:fill="FDF1ED"/>
          </w:tcPr>
          <w:p w14:paraId="38E54D1A" w14:textId="545CC16E" w:rsidR="4CEFE50B" w:rsidRPr="00834974" w:rsidRDefault="00834974" w:rsidP="162A058D">
            <w:pPr>
              <w:rPr>
                <w:rFonts w:ascii="Arial" w:eastAsia="Arial" w:hAnsi="Arial" w:cs="Arial"/>
                <w:b/>
                <w:bCs/>
                <w:color w:val="EC805E"/>
              </w:rPr>
            </w:pPr>
            <w:r w:rsidRPr="00834974">
              <w:rPr>
                <w:rFonts w:ascii="Arial" w:eastAsia="Arial" w:hAnsi="Arial" w:cs="Arial"/>
                <w:b/>
                <w:bCs/>
                <w:color w:val="EC805E"/>
              </w:rPr>
              <w:t>n/a</w:t>
            </w:r>
          </w:p>
        </w:tc>
        <w:tc>
          <w:tcPr>
            <w:tcW w:w="6653" w:type="dxa"/>
            <w:shd w:val="clear" w:color="auto" w:fill="FDF1ED"/>
          </w:tcPr>
          <w:p w14:paraId="3987DEEB" w14:textId="586F9FB7" w:rsidR="0071390C" w:rsidRPr="00DF63BA" w:rsidRDefault="00D30943" w:rsidP="162A058D">
            <w:pPr>
              <w:spacing w:line="276" w:lineRule="auto"/>
              <w:rPr>
                <w:rFonts w:ascii="Arial" w:eastAsia="Arial" w:hAnsi="Arial" w:cs="Arial"/>
                <w:b/>
                <w:color w:val="EC805E"/>
              </w:rPr>
            </w:pPr>
            <w:r w:rsidRPr="00DF63BA">
              <w:rPr>
                <w:rFonts w:ascii="Arial" w:eastAsia="Arial" w:hAnsi="Arial" w:cs="Arial"/>
                <w:b/>
                <w:color w:val="EC805E"/>
              </w:rPr>
              <w:t>What does social action mean to us?</w:t>
            </w:r>
          </w:p>
          <w:p w14:paraId="0DC96FBD" w14:textId="5FDE9EA6" w:rsidR="00D30943" w:rsidRPr="00DF63BA" w:rsidRDefault="00D30943" w:rsidP="162A058D">
            <w:pPr>
              <w:pStyle w:val="ListParagraph"/>
              <w:numPr>
                <w:ilvl w:val="0"/>
                <w:numId w:val="7"/>
              </w:numPr>
              <w:spacing w:line="276" w:lineRule="auto"/>
              <w:rPr>
                <w:rFonts w:ascii="Arial" w:eastAsia="Arial" w:hAnsi="Arial" w:cs="Arial"/>
                <w:color w:val="EC805E"/>
              </w:rPr>
            </w:pPr>
            <w:r w:rsidRPr="00DF63BA">
              <w:rPr>
                <w:rFonts w:ascii="Arial" w:eastAsia="Arial" w:hAnsi="Arial" w:cs="Arial"/>
                <w:color w:val="EC805E"/>
              </w:rPr>
              <w:t>Think-pair-share</w:t>
            </w:r>
            <w:r w:rsidR="008B5C42" w:rsidRPr="00DF63BA">
              <w:rPr>
                <w:rFonts w:ascii="Arial" w:eastAsia="Arial" w:hAnsi="Arial" w:cs="Arial"/>
                <w:color w:val="EC805E"/>
              </w:rPr>
              <w:t>:</w:t>
            </w:r>
            <w:r w:rsidRPr="00DF63BA">
              <w:rPr>
                <w:rFonts w:ascii="Arial" w:eastAsia="Arial" w:hAnsi="Arial" w:cs="Arial"/>
                <w:color w:val="EC805E"/>
              </w:rPr>
              <w:t xml:space="preserve"> </w:t>
            </w:r>
            <w:r w:rsidR="00EE17DE" w:rsidRPr="00DF63BA">
              <w:rPr>
                <w:rFonts w:ascii="Arial" w:eastAsia="Arial" w:hAnsi="Arial" w:cs="Arial"/>
                <w:color w:val="EC805E"/>
              </w:rPr>
              <w:t xml:space="preserve">ask </w:t>
            </w:r>
            <w:r w:rsidRPr="00DF63BA">
              <w:rPr>
                <w:rFonts w:ascii="Arial" w:eastAsia="Arial" w:hAnsi="Arial" w:cs="Arial"/>
                <w:color w:val="EC805E"/>
              </w:rPr>
              <w:t>students to define social action.</w:t>
            </w:r>
          </w:p>
          <w:p w14:paraId="7896F9DE" w14:textId="77777777" w:rsidR="00D30943" w:rsidRPr="00DF63BA" w:rsidRDefault="00D30943" w:rsidP="162A058D">
            <w:pPr>
              <w:pStyle w:val="ListParagraph"/>
              <w:numPr>
                <w:ilvl w:val="0"/>
                <w:numId w:val="7"/>
              </w:numPr>
              <w:spacing w:line="276" w:lineRule="auto"/>
              <w:rPr>
                <w:rFonts w:ascii="Arial" w:eastAsia="Arial" w:hAnsi="Arial" w:cs="Arial"/>
                <w:color w:val="EC805E"/>
              </w:rPr>
            </w:pPr>
            <w:r w:rsidRPr="00DF63BA">
              <w:rPr>
                <w:rFonts w:ascii="Arial" w:eastAsia="Arial" w:hAnsi="Arial" w:cs="Arial"/>
                <w:color w:val="EC805E"/>
              </w:rPr>
              <w:t>Collectively write a definition for what social action means to the class.</w:t>
            </w:r>
          </w:p>
          <w:p w14:paraId="049EA759" w14:textId="77777777" w:rsidR="00BD1E4B" w:rsidRDefault="00D30943" w:rsidP="162A058D">
            <w:pPr>
              <w:pStyle w:val="ListParagraph"/>
              <w:numPr>
                <w:ilvl w:val="0"/>
                <w:numId w:val="7"/>
              </w:numPr>
              <w:spacing w:line="276" w:lineRule="auto"/>
              <w:rPr>
                <w:rFonts w:ascii="Arial" w:eastAsia="Arial" w:hAnsi="Arial" w:cs="Arial"/>
                <w:color w:val="EC805E"/>
              </w:rPr>
            </w:pPr>
            <w:r w:rsidRPr="00DF63BA">
              <w:rPr>
                <w:rFonts w:ascii="Arial" w:eastAsia="Arial" w:hAnsi="Arial" w:cs="Arial"/>
                <w:color w:val="EC805E"/>
              </w:rPr>
              <w:t xml:space="preserve">Write this on </w:t>
            </w:r>
            <w:r w:rsidR="009D6746">
              <w:rPr>
                <w:rFonts w:ascii="Arial" w:eastAsia="Arial" w:hAnsi="Arial" w:cs="Arial"/>
                <w:color w:val="EC805E"/>
              </w:rPr>
              <w:t>the board</w:t>
            </w:r>
            <w:r w:rsidR="00850FE0">
              <w:rPr>
                <w:rFonts w:ascii="Arial" w:eastAsia="Arial" w:hAnsi="Arial" w:cs="Arial"/>
                <w:color w:val="EC805E"/>
              </w:rPr>
              <w:t xml:space="preserve"> or onto the PowerPoint slide</w:t>
            </w:r>
          </w:p>
          <w:p w14:paraId="47F205E3" w14:textId="77777777" w:rsidR="00337800" w:rsidRDefault="00337800" w:rsidP="00337800">
            <w:pPr>
              <w:spacing w:line="276" w:lineRule="auto"/>
              <w:rPr>
                <w:rFonts w:ascii="Arial" w:eastAsia="Arial" w:hAnsi="Arial" w:cs="Arial"/>
                <w:color w:val="EC805E"/>
              </w:rPr>
            </w:pPr>
          </w:p>
          <w:p w14:paraId="15893D51" w14:textId="426321C5" w:rsidR="00591FAD" w:rsidRDefault="00591FAD" w:rsidP="00337800">
            <w:pPr>
              <w:spacing w:line="276" w:lineRule="auto"/>
              <w:rPr>
                <w:rFonts w:ascii="Arial" w:eastAsia="Arial" w:hAnsi="Arial" w:cs="Arial"/>
                <w:b/>
                <w:bCs/>
                <w:i/>
                <w:iCs/>
                <w:color w:val="EC805E"/>
              </w:rPr>
            </w:pPr>
            <w:r>
              <w:rPr>
                <w:rFonts w:ascii="Arial" w:eastAsia="Arial" w:hAnsi="Arial" w:cs="Arial"/>
                <w:b/>
                <w:bCs/>
                <w:i/>
                <w:iCs/>
                <w:color w:val="EC805E"/>
              </w:rPr>
              <w:t>Optional c</w:t>
            </w:r>
            <w:r w:rsidR="00337800" w:rsidRPr="00591FAD">
              <w:rPr>
                <w:rFonts w:ascii="Arial" w:eastAsia="Arial" w:hAnsi="Arial" w:cs="Arial"/>
                <w:b/>
                <w:bCs/>
                <w:i/>
                <w:iCs/>
                <w:color w:val="EC805E"/>
              </w:rPr>
              <w:t xml:space="preserve">hallenge question if required: </w:t>
            </w:r>
          </w:p>
          <w:p w14:paraId="304C10F8" w14:textId="77777777" w:rsidR="00591FAD" w:rsidRDefault="00337800" w:rsidP="00337800">
            <w:pPr>
              <w:spacing w:line="276" w:lineRule="auto"/>
              <w:rPr>
                <w:rFonts w:ascii="Arial" w:eastAsia="Arial" w:hAnsi="Arial" w:cs="Arial"/>
                <w:b/>
                <w:bCs/>
                <w:i/>
                <w:iCs/>
                <w:color w:val="EC805E"/>
              </w:rPr>
            </w:pPr>
            <w:r w:rsidRPr="00591FAD">
              <w:rPr>
                <w:rFonts w:ascii="Arial" w:eastAsia="Arial" w:hAnsi="Arial" w:cs="Arial"/>
                <w:b/>
                <w:bCs/>
                <w:i/>
                <w:iCs/>
                <w:color w:val="EC805E"/>
              </w:rPr>
              <w:t>“Why is it important for people to take action in society?”</w:t>
            </w:r>
          </w:p>
          <w:p w14:paraId="2C8B710A" w14:textId="2B352152" w:rsidR="00337800" w:rsidRPr="00591FAD" w:rsidRDefault="00337800" w:rsidP="00337800">
            <w:pPr>
              <w:spacing w:line="276" w:lineRule="auto"/>
              <w:rPr>
                <w:rFonts w:ascii="Arial" w:eastAsia="Arial" w:hAnsi="Arial" w:cs="Arial"/>
                <w:b/>
                <w:bCs/>
                <w:i/>
                <w:iCs/>
                <w:color w:val="EC805E"/>
              </w:rPr>
            </w:pPr>
            <w:r w:rsidRPr="00591FAD">
              <w:rPr>
                <w:rFonts w:ascii="Arial" w:eastAsia="Arial" w:hAnsi="Arial" w:cs="Arial"/>
                <w:b/>
                <w:bCs/>
                <w:i/>
                <w:iCs/>
                <w:color w:val="EC805E"/>
              </w:rPr>
              <w:t>Pair &amp; share.</w:t>
            </w:r>
          </w:p>
        </w:tc>
      </w:tr>
      <w:tr w:rsidR="0071390C" w14:paraId="7C18CEA1" w14:textId="77777777" w:rsidTr="00A74944">
        <w:trPr>
          <w:trHeight w:val="300"/>
        </w:trPr>
        <w:tc>
          <w:tcPr>
            <w:tcW w:w="1570" w:type="dxa"/>
            <w:shd w:val="clear" w:color="auto" w:fill="FDF1ED"/>
          </w:tcPr>
          <w:p w14:paraId="5C14BAF8" w14:textId="21498DA7" w:rsidR="0071390C" w:rsidRPr="00DF63BA" w:rsidRDefault="00AB5CAF" w:rsidP="0071390C">
            <w:pPr>
              <w:rPr>
                <w:rFonts w:ascii="Arial" w:eastAsia="Arial" w:hAnsi="Arial" w:cs="Arial"/>
                <w:b/>
                <w:color w:val="EC805E"/>
              </w:rPr>
            </w:pPr>
            <w:r w:rsidRPr="00DF63BA">
              <w:rPr>
                <w:rFonts w:ascii="Arial" w:eastAsia="Arial" w:hAnsi="Arial" w:cs="Arial"/>
                <w:b/>
                <w:color w:val="EC805E"/>
              </w:rPr>
              <w:t>1</w:t>
            </w:r>
            <w:r w:rsidR="0025605A" w:rsidRPr="00DF63BA">
              <w:rPr>
                <w:rFonts w:ascii="Arial" w:eastAsia="Arial" w:hAnsi="Arial" w:cs="Arial"/>
                <w:b/>
                <w:color w:val="EC805E"/>
              </w:rPr>
              <w:t>5</w:t>
            </w:r>
            <w:r w:rsidRPr="00DF63BA">
              <w:rPr>
                <w:rFonts w:ascii="Arial" w:eastAsia="Arial" w:hAnsi="Arial" w:cs="Arial"/>
                <w:b/>
                <w:color w:val="EC805E"/>
              </w:rPr>
              <w:t xml:space="preserve"> minutes</w:t>
            </w:r>
          </w:p>
        </w:tc>
        <w:tc>
          <w:tcPr>
            <w:tcW w:w="1417" w:type="dxa"/>
            <w:shd w:val="clear" w:color="auto" w:fill="FDF1ED"/>
          </w:tcPr>
          <w:p w14:paraId="225594F6" w14:textId="6E9A6BF4" w:rsidR="0071390C" w:rsidRPr="00DF63BA" w:rsidRDefault="15FFF7B3" w:rsidP="0071390C">
            <w:pPr>
              <w:rPr>
                <w:rFonts w:ascii="Arial" w:eastAsia="Arial" w:hAnsi="Arial" w:cs="Arial"/>
                <w:b/>
                <w:color w:val="EC805E"/>
              </w:rPr>
            </w:pPr>
            <w:r w:rsidRPr="00DF63BA">
              <w:rPr>
                <w:rFonts w:ascii="Arial" w:eastAsia="Arial" w:hAnsi="Arial" w:cs="Arial"/>
                <w:b/>
                <w:color w:val="EC805E"/>
              </w:rPr>
              <w:t xml:space="preserve">4 </w:t>
            </w:r>
          </w:p>
        </w:tc>
        <w:tc>
          <w:tcPr>
            <w:tcW w:w="993" w:type="dxa"/>
            <w:shd w:val="clear" w:color="auto" w:fill="FDF1ED"/>
          </w:tcPr>
          <w:p w14:paraId="3308AFF6" w14:textId="6A26CAE2" w:rsidR="1296C16A" w:rsidRPr="00DF63BA" w:rsidRDefault="1296C16A" w:rsidP="162A058D">
            <w:pPr>
              <w:rPr>
                <w:rFonts w:ascii="Arial" w:eastAsia="Arial" w:hAnsi="Arial" w:cs="Arial"/>
                <w:b/>
                <w:bCs/>
                <w:color w:val="EC805E"/>
              </w:rPr>
            </w:pPr>
            <w:r w:rsidRPr="00DF63BA">
              <w:rPr>
                <w:rFonts w:ascii="Arial" w:eastAsia="Arial" w:hAnsi="Arial" w:cs="Arial"/>
                <w:b/>
                <w:bCs/>
                <w:color w:val="EC805E"/>
              </w:rPr>
              <w:t>1</w:t>
            </w:r>
          </w:p>
        </w:tc>
        <w:tc>
          <w:tcPr>
            <w:tcW w:w="6653" w:type="dxa"/>
            <w:shd w:val="clear" w:color="auto" w:fill="FDF1ED"/>
          </w:tcPr>
          <w:p w14:paraId="39A031D3" w14:textId="77777777" w:rsidR="0071390C" w:rsidRPr="00DF63BA" w:rsidRDefault="00AB5CAF" w:rsidP="162A058D">
            <w:pPr>
              <w:spacing w:line="276" w:lineRule="auto"/>
              <w:rPr>
                <w:rFonts w:ascii="Arial" w:eastAsia="Arial" w:hAnsi="Arial" w:cs="Arial"/>
                <w:b/>
                <w:color w:val="EC805E"/>
              </w:rPr>
            </w:pPr>
            <w:r w:rsidRPr="00DF63BA">
              <w:rPr>
                <w:rFonts w:ascii="Arial" w:eastAsia="Arial" w:hAnsi="Arial" w:cs="Arial"/>
                <w:b/>
                <w:color w:val="EC805E"/>
              </w:rPr>
              <w:t>Social Action Sorting</w:t>
            </w:r>
          </w:p>
          <w:p w14:paraId="5C4126BC" w14:textId="19CF3D58" w:rsidR="00AB5CAF" w:rsidRPr="00DF63BA" w:rsidRDefault="00AB5CAF" w:rsidP="162A058D">
            <w:pPr>
              <w:pStyle w:val="ListParagraph"/>
              <w:numPr>
                <w:ilvl w:val="0"/>
                <w:numId w:val="8"/>
              </w:numPr>
              <w:spacing w:line="276" w:lineRule="auto"/>
              <w:rPr>
                <w:rFonts w:ascii="Arial" w:eastAsia="Arial" w:hAnsi="Arial" w:cs="Arial"/>
                <w:color w:val="EC805E"/>
              </w:rPr>
            </w:pPr>
            <w:r w:rsidRPr="00DF63BA">
              <w:rPr>
                <w:rFonts w:ascii="Arial" w:eastAsia="Arial" w:hAnsi="Arial" w:cs="Arial"/>
                <w:color w:val="EC805E"/>
              </w:rPr>
              <w:t>Use the social actions (from Bingo) and decide if they require your time, your money or your skills</w:t>
            </w:r>
          </w:p>
          <w:p w14:paraId="4840652D" w14:textId="7AAE055E" w:rsidR="00E47545" w:rsidRPr="00DF63BA" w:rsidRDefault="00AB5CAF" w:rsidP="162A058D">
            <w:pPr>
              <w:pStyle w:val="ListParagraph"/>
              <w:numPr>
                <w:ilvl w:val="0"/>
                <w:numId w:val="8"/>
              </w:numPr>
              <w:spacing w:line="276" w:lineRule="auto"/>
              <w:rPr>
                <w:rFonts w:ascii="Arial" w:eastAsia="Arial" w:hAnsi="Arial" w:cs="Arial"/>
                <w:color w:val="EC805E"/>
              </w:rPr>
            </w:pPr>
            <w:r w:rsidRPr="00DF63BA">
              <w:rPr>
                <w:rFonts w:ascii="Arial" w:eastAsia="Arial" w:hAnsi="Arial" w:cs="Arial"/>
                <w:color w:val="EC805E"/>
              </w:rPr>
              <w:t xml:space="preserve">Some </w:t>
            </w:r>
            <w:r w:rsidR="0025605A" w:rsidRPr="00DF63BA">
              <w:rPr>
                <w:rFonts w:ascii="Arial" w:eastAsia="Arial" w:hAnsi="Arial" w:cs="Arial"/>
                <w:color w:val="EC805E"/>
              </w:rPr>
              <w:t>will go across two columns so make sure they’re in both!</w:t>
            </w:r>
          </w:p>
        </w:tc>
      </w:tr>
      <w:tr w:rsidR="00960F22" w14:paraId="26319A9B" w14:textId="77777777">
        <w:trPr>
          <w:trHeight w:val="300"/>
        </w:trPr>
        <w:tc>
          <w:tcPr>
            <w:tcW w:w="10633" w:type="dxa"/>
            <w:gridSpan w:val="4"/>
            <w:shd w:val="clear" w:color="auto" w:fill="28B9CD"/>
          </w:tcPr>
          <w:p w14:paraId="71821376" w14:textId="6FF51957" w:rsidR="00960F22" w:rsidRPr="00467BAA" w:rsidRDefault="000A2658" w:rsidP="162A058D">
            <w:pPr>
              <w:spacing w:line="276" w:lineRule="auto"/>
              <w:rPr>
                <w:rFonts w:ascii="Arial" w:eastAsia="Arial" w:hAnsi="Arial" w:cs="Arial"/>
                <w:b/>
                <w:bCs/>
                <w:color w:val="FFFFFF" w:themeColor="background1"/>
              </w:rPr>
            </w:pPr>
            <w:r w:rsidRPr="00467BAA">
              <w:rPr>
                <w:rFonts w:ascii="Arial" w:eastAsia="Arial" w:hAnsi="Arial" w:cs="Arial"/>
                <w:b/>
                <w:bCs/>
                <w:color w:val="FFFFFF" w:themeColor="background1"/>
              </w:rPr>
              <w:t xml:space="preserve">9.2 </w:t>
            </w:r>
            <w:r w:rsidR="00467BAA" w:rsidRPr="00467BAA">
              <w:rPr>
                <w:rFonts w:ascii="Arial" w:eastAsia="Arial" w:hAnsi="Arial" w:cs="Arial"/>
                <w:b/>
                <w:bCs/>
                <w:color w:val="FFFFFF" w:themeColor="background1"/>
              </w:rPr>
              <w:t>–</w:t>
            </w:r>
            <w:r w:rsidRPr="00467BAA">
              <w:rPr>
                <w:rFonts w:ascii="Arial" w:eastAsia="Arial" w:hAnsi="Arial" w:cs="Arial"/>
                <w:b/>
                <w:bCs/>
                <w:color w:val="FFFFFF" w:themeColor="background1"/>
              </w:rPr>
              <w:t xml:space="preserve"> </w:t>
            </w:r>
            <w:r w:rsidR="00467BAA" w:rsidRPr="00467BAA">
              <w:rPr>
                <w:rFonts w:ascii="Arial" w:eastAsia="Arial" w:hAnsi="Arial" w:cs="Arial"/>
                <w:b/>
                <w:bCs/>
                <w:color w:val="FFFFFF" w:themeColor="background1"/>
              </w:rPr>
              <w:t>Reflecting on skills</w:t>
            </w:r>
          </w:p>
        </w:tc>
      </w:tr>
      <w:tr w:rsidR="0071390C" w14:paraId="175D6C83" w14:textId="77777777" w:rsidTr="00A74944">
        <w:trPr>
          <w:trHeight w:val="300"/>
        </w:trPr>
        <w:tc>
          <w:tcPr>
            <w:tcW w:w="1570" w:type="dxa"/>
            <w:shd w:val="clear" w:color="auto" w:fill="E9F8FA"/>
          </w:tcPr>
          <w:p w14:paraId="5EBBF005" w14:textId="2595B676" w:rsidR="0071390C" w:rsidRPr="00DF63BA" w:rsidRDefault="00331D89" w:rsidP="0071390C">
            <w:pPr>
              <w:rPr>
                <w:rFonts w:ascii="Arial" w:eastAsia="Arial" w:hAnsi="Arial" w:cs="Arial"/>
                <w:b/>
                <w:color w:val="28B9CD"/>
              </w:rPr>
            </w:pPr>
            <w:r w:rsidRPr="00DF63BA">
              <w:rPr>
                <w:rFonts w:ascii="Arial" w:eastAsia="Arial" w:hAnsi="Arial" w:cs="Arial"/>
                <w:b/>
                <w:color w:val="28B9CD"/>
              </w:rPr>
              <w:t>15</w:t>
            </w:r>
            <w:r w:rsidR="0025605A" w:rsidRPr="00DF63BA">
              <w:rPr>
                <w:rFonts w:ascii="Arial" w:eastAsia="Arial" w:hAnsi="Arial" w:cs="Arial"/>
                <w:b/>
                <w:color w:val="28B9CD"/>
              </w:rPr>
              <w:t xml:space="preserve"> minutes</w:t>
            </w:r>
          </w:p>
        </w:tc>
        <w:tc>
          <w:tcPr>
            <w:tcW w:w="1417" w:type="dxa"/>
            <w:shd w:val="clear" w:color="auto" w:fill="E9F8FA"/>
          </w:tcPr>
          <w:p w14:paraId="6AF3E1A1" w14:textId="7F43F505" w:rsidR="0071390C" w:rsidRPr="00DF63BA" w:rsidRDefault="00331D89" w:rsidP="0071390C">
            <w:pPr>
              <w:rPr>
                <w:rFonts w:ascii="Arial" w:eastAsia="Arial" w:hAnsi="Arial" w:cs="Arial"/>
                <w:b/>
                <w:color w:val="28B9CD"/>
              </w:rPr>
            </w:pPr>
            <w:r w:rsidRPr="00DF63BA">
              <w:rPr>
                <w:rFonts w:ascii="Arial" w:eastAsia="Arial" w:hAnsi="Arial" w:cs="Arial"/>
                <w:b/>
                <w:color w:val="28B9CD"/>
              </w:rPr>
              <w:t xml:space="preserve">5 - </w:t>
            </w:r>
            <w:r w:rsidR="0067130F" w:rsidRPr="00DF63BA">
              <w:rPr>
                <w:rFonts w:ascii="Arial" w:eastAsia="Arial" w:hAnsi="Arial" w:cs="Arial"/>
                <w:b/>
                <w:color w:val="28B9CD"/>
              </w:rPr>
              <w:t>7</w:t>
            </w:r>
          </w:p>
        </w:tc>
        <w:tc>
          <w:tcPr>
            <w:tcW w:w="993" w:type="dxa"/>
            <w:shd w:val="clear" w:color="auto" w:fill="E9F8FA"/>
          </w:tcPr>
          <w:p w14:paraId="2ACEE8F8" w14:textId="51C35F61" w:rsidR="629ECF48" w:rsidRPr="00DF63BA" w:rsidRDefault="629ECF48" w:rsidP="162A058D">
            <w:pPr>
              <w:rPr>
                <w:rFonts w:ascii="Arial" w:eastAsia="Arial" w:hAnsi="Arial" w:cs="Arial"/>
                <w:b/>
                <w:bCs/>
                <w:color w:val="28B9CD"/>
              </w:rPr>
            </w:pPr>
            <w:r w:rsidRPr="00DF63BA">
              <w:rPr>
                <w:rFonts w:ascii="Arial" w:eastAsia="Arial" w:hAnsi="Arial" w:cs="Arial"/>
                <w:b/>
                <w:bCs/>
                <w:color w:val="28B9CD"/>
              </w:rPr>
              <w:t>2</w:t>
            </w:r>
          </w:p>
        </w:tc>
        <w:tc>
          <w:tcPr>
            <w:tcW w:w="6653" w:type="dxa"/>
            <w:shd w:val="clear" w:color="auto" w:fill="E9F8FA"/>
          </w:tcPr>
          <w:p w14:paraId="3671B703" w14:textId="77777777" w:rsidR="0071390C" w:rsidRPr="00DF63BA" w:rsidRDefault="00331D89" w:rsidP="0071390C">
            <w:pPr>
              <w:rPr>
                <w:rFonts w:ascii="Arial" w:eastAsia="Arial" w:hAnsi="Arial" w:cs="Arial"/>
                <w:b/>
                <w:color w:val="28B9CD"/>
              </w:rPr>
            </w:pPr>
            <w:r w:rsidRPr="00DF63BA">
              <w:rPr>
                <w:rFonts w:ascii="Arial" w:eastAsia="Arial" w:hAnsi="Arial" w:cs="Arial"/>
                <w:b/>
                <w:color w:val="28B9CD"/>
              </w:rPr>
              <w:t>What skills did I gain?</w:t>
            </w:r>
          </w:p>
          <w:p w14:paraId="21CF1FDC" w14:textId="05DF9C9F" w:rsidR="0067130F" w:rsidRPr="00DF63BA" w:rsidRDefault="0067130F" w:rsidP="00EA259D">
            <w:pPr>
              <w:pStyle w:val="ListParagraph"/>
              <w:numPr>
                <w:ilvl w:val="0"/>
                <w:numId w:val="17"/>
              </w:numPr>
              <w:rPr>
                <w:rFonts w:ascii="Arial" w:eastAsia="Arial" w:hAnsi="Arial" w:cs="Arial"/>
                <w:color w:val="28B9CD"/>
              </w:rPr>
            </w:pPr>
            <w:r w:rsidRPr="00DF63BA">
              <w:rPr>
                <w:rFonts w:ascii="Arial" w:eastAsia="Arial" w:hAnsi="Arial" w:cs="Arial"/>
                <w:color w:val="28B9CD"/>
              </w:rPr>
              <w:t>Students discuss quickly in small groups about the skills they used in First Give.</w:t>
            </w:r>
          </w:p>
          <w:p w14:paraId="5C3D1C7E" w14:textId="77777777" w:rsidR="0067130F" w:rsidRPr="00DF63BA" w:rsidRDefault="15FFF7B3" w:rsidP="00FC24B9">
            <w:pPr>
              <w:pStyle w:val="ListParagraph"/>
              <w:numPr>
                <w:ilvl w:val="0"/>
                <w:numId w:val="17"/>
              </w:numPr>
              <w:rPr>
                <w:rFonts w:ascii="Arial" w:eastAsia="Arial" w:hAnsi="Arial" w:cs="Arial"/>
                <w:color w:val="28B9CD"/>
              </w:rPr>
            </w:pPr>
            <w:r w:rsidRPr="00DF63BA">
              <w:rPr>
                <w:rFonts w:ascii="Arial" w:eastAsia="Arial" w:hAnsi="Arial" w:cs="Arial"/>
                <w:color w:val="28B9CD"/>
              </w:rPr>
              <w:t>On slide 6</w:t>
            </w:r>
            <w:r w:rsidR="008735A9" w:rsidRPr="00DF63BA">
              <w:rPr>
                <w:rFonts w:ascii="Arial" w:eastAsia="Arial" w:hAnsi="Arial" w:cs="Arial"/>
                <w:color w:val="28B9CD"/>
              </w:rPr>
              <w:t>,</w:t>
            </w:r>
            <w:r w:rsidRPr="00DF63BA">
              <w:rPr>
                <w:rFonts w:ascii="Arial" w:eastAsia="Arial" w:hAnsi="Arial" w:cs="Arial"/>
                <w:color w:val="28B9CD"/>
              </w:rPr>
              <w:t xml:space="preserve"> write students’ responses on the sparks on the PPT</w:t>
            </w:r>
          </w:p>
          <w:p w14:paraId="2923DA52" w14:textId="09F02160" w:rsidR="00E47545" w:rsidRPr="00DF63BA" w:rsidRDefault="0067130F" w:rsidP="00FC24B9">
            <w:pPr>
              <w:pStyle w:val="ListParagraph"/>
              <w:numPr>
                <w:ilvl w:val="0"/>
                <w:numId w:val="17"/>
              </w:numPr>
              <w:rPr>
                <w:rFonts w:ascii="Arial" w:eastAsia="Arial" w:hAnsi="Arial" w:cs="Arial"/>
                <w:color w:val="28B9CD"/>
              </w:rPr>
            </w:pPr>
            <w:r w:rsidRPr="00DF63BA">
              <w:rPr>
                <w:rFonts w:ascii="Arial" w:eastAsia="Arial" w:hAnsi="Arial" w:cs="Arial"/>
                <w:color w:val="28B9CD"/>
              </w:rPr>
              <w:t>On slide 7 there is an example from the worksheet of “confidence”. Fill in the “teamwork” example together and then students complete the rest of the table in their worksheet, using any other ideas to fill in the blank rows.</w:t>
            </w:r>
          </w:p>
        </w:tc>
      </w:tr>
      <w:tr w:rsidR="0067130F" w14:paraId="261D69EA" w14:textId="77777777" w:rsidTr="00A74944">
        <w:trPr>
          <w:trHeight w:val="300"/>
        </w:trPr>
        <w:tc>
          <w:tcPr>
            <w:tcW w:w="1570" w:type="dxa"/>
            <w:shd w:val="clear" w:color="auto" w:fill="E9F8FA"/>
          </w:tcPr>
          <w:p w14:paraId="0E07FCFA" w14:textId="72950848" w:rsidR="0067130F" w:rsidRPr="00DF63BA" w:rsidRDefault="0025605A" w:rsidP="0071390C">
            <w:pPr>
              <w:rPr>
                <w:rFonts w:ascii="Arial" w:eastAsia="Arial" w:hAnsi="Arial" w:cs="Arial"/>
                <w:b/>
                <w:color w:val="28B9CD"/>
              </w:rPr>
            </w:pPr>
            <w:r w:rsidRPr="00DF63BA">
              <w:rPr>
                <w:rFonts w:ascii="Arial" w:eastAsia="Arial" w:hAnsi="Arial" w:cs="Arial"/>
                <w:b/>
                <w:color w:val="28B9CD"/>
              </w:rPr>
              <w:t>15 minutes</w:t>
            </w:r>
          </w:p>
        </w:tc>
        <w:tc>
          <w:tcPr>
            <w:tcW w:w="1417" w:type="dxa"/>
            <w:shd w:val="clear" w:color="auto" w:fill="E9F8FA"/>
          </w:tcPr>
          <w:p w14:paraId="6380C5CE" w14:textId="6CDD4AAE" w:rsidR="0067130F" w:rsidRPr="00DF63BA" w:rsidRDefault="0025605A" w:rsidP="0071390C">
            <w:pPr>
              <w:rPr>
                <w:rFonts w:ascii="Arial" w:eastAsia="Arial" w:hAnsi="Arial" w:cs="Arial"/>
                <w:b/>
                <w:color w:val="28B9CD"/>
              </w:rPr>
            </w:pPr>
            <w:r w:rsidRPr="00DF63BA">
              <w:rPr>
                <w:rFonts w:ascii="Arial" w:eastAsia="Arial" w:hAnsi="Arial" w:cs="Arial"/>
                <w:b/>
                <w:color w:val="28B9CD"/>
              </w:rPr>
              <w:t>8 - 9</w:t>
            </w:r>
          </w:p>
        </w:tc>
        <w:tc>
          <w:tcPr>
            <w:tcW w:w="993" w:type="dxa"/>
            <w:shd w:val="clear" w:color="auto" w:fill="E9F8FA"/>
          </w:tcPr>
          <w:p w14:paraId="48E20A29" w14:textId="4ABC31B8" w:rsidR="79E1E070" w:rsidRPr="00DF63BA" w:rsidRDefault="79E1E070" w:rsidP="162A058D">
            <w:pPr>
              <w:rPr>
                <w:rFonts w:ascii="Arial" w:eastAsia="Arial" w:hAnsi="Arial" w:cs="Arial"/>
                <w:b/>
                <w:bCs/>
                <w:color w:val="28B9CD"/>
              </w:rPr>
            </w:pPr>
            <w:r w:rsidRPr="00DF63BA">
              <w:rPr>
                <w:rFonts w:ascii="Arial" w:eastAsia="Arial" w:hAnsi="Arial" w:cs="Arial"/>
                <w:b/>
                <w:bCs/>
                <w:color w:val="28B9CD"/>
              </w:rPr>
              <w:t>3</w:t>
            </w:r>
          </w:p>
        </w:tc>
        <w:tc>
          <w:tcPr>
            <w:tcW w:w="6653" w:type="dxa"/>
            <w:shd w:val="clear" w:color="auto" w:fill="E9F8FA"/>
          </w:tcPr>
          <w:p w14:paraId="4E14E22E" w14:textId="77777777" w:rsidR="0067130F" w:rsidRPr="00DF63BA" w:rsidRDefault="0025605A" w:rsidP="0071390C">
            <w:pPr>
              <w:rPr>
                <w:rFonts w:ascii="Arial" w:eastAsia="Arial" w:hAnsi="Arial" w:cs="Arial"/>
                <w:b/>
                <w:color w:val="28B9CD"/>
              </w:rPr>
            </w:pPr>
            <w:r w:rsidRPr="00DF63BA">
              <w:rPr>
                <w:rFonts w:ascii="Arial" w:eastAsia="Arial" w:hAnsi="Arial" w:cs="Arial"/>
                <w:b/>
                <w:color w:val="28B9CD"/>
              </w:rPr>
              <w:t>STARR method</w:t>
            </w:r>
          </w:p>
          <w:p w14:paraId="79BB3956" w14:textId="77777777" w:rsidR="0025605A" w:rsidRPr="00DF63BA" w:rsidRDefault="0025605A" w:rsidP="00AC0AB0">
            <w:pPr>
              <w:pStyle w:val="ListParagraph"/>
              <w:numPr>
                <w:ilvl w:val="0"/>
                <w:numId w:val="3"/>
              </w:numPr>
              <w:ind w:left="360"/>
              <w:rPr>
                <w:rFonts w:ascii="Arial" w:eastAsia="Arial" w:hAnsi="Arial" w:cs="Arial"/>
                <w:color w:val="28B9CD"/>
              </w:rPr>
            </w:pPr>
            <w:r w:rsidRPr="00DF63BA">
              <w:rPr>
                <w:rFonts w:ascii="Arial" w:eastAsia="Arial" w:hAnsi="Arial" w:cs="Arial"/>
                <w:color w:val="28B9CD"/>
              </w:rPr>
              <w:t>Read through the example on slide 8.</w:t>
            </w:r>
          </w:p>
          <w:p w14:paraId="5755D16A" w14:textId="77777777" w:rsidR="0025605A" w:rsidRPr="00DF63BA" w:rsidRDefault="0025605A" w:rsidP="00AC0AB0">
            <w:pPr>
              <w:pStyle w:val="ListParagraph"/>
              <w:numPr>
                <w:ilvl w:val="0"/>
                <w:numId w:val="3"/>
              </w:numPr>
              <w:ind w:left="360"/>
              <w:rPr>
                <w:rFonts w:ascii="Arial" w:eastAsia="Arial" w:hAnsi="Arial" w:cs="Arial"/>
                <w:color w:val="28B9CD"/>
              </w:rPr>
            </w:pPr>
            <w:r w:rsidRPr="00DF63BA">
              <w:rPr>
                <w:rFonts w:ascii="Arial" w:eastAsia="Arial" w:hAnsi="Arial" w:cs="Arial"/>
                <w:color w:val="28B9CD"/>
              </w:rPr>
              <w:t>As a class, write your own STARR using a different skill.</w:t>
            </w:r>
          </w:p>
          <w:p w14:paraId="3674098E" w14:textId="77777777" w:rsidR="0025605A" w:rsidRPr="00DF63BA" w:rsidRDefault="1B0635C5" w:rsidP="00AC0AB0">
            <w:pPr>
              <w:pStyle w:val="ListParagraph"/>
              <w:numPr>
                <w:ilvl w:val="0"/>
                <w:numId w:val="3"/>
              </w:numPr>
              <w:ind w:left="360"/>
              <w:rPr>
                <w:rFonts w:ascii="Arial" w:eastAsia="Arial" w:hAnsi="Arial" w:cs="Arial"/>
                <w:color w:val="28B9CD"/>
              </w:rPr>
            </w:pPr>
            <w:r w:rsidRPr="00DF63BA">
              <w:rPr>
                <w:rFonts w:ascii="Arial" w:eastAsia="Arial" w:hAnsi="Arial" w:cs="Arial"/>
                <w:color w:val="28B9CD"/>
              </w:rPr>
              <w:t>Students will then write their own STAR</w:t>
            </w:r>
            <w:r w:rsidR="00303F3B" w:rsidRPr="00DF63BA">
              <w:rPr>
                <w:rFonts w:ascii="Arial" w:eastAsia="Arial" w:hAnsi="Arial" w:cs="Arial"/>
                <w:color w:val="28B9CD"/>
              </w:rPr>
              <w:t>R using worksheet provided</w:t>
            </w:r>
          </w:p>
          <w:p w14:paraId="51828515" w14:textId="77777777" w:rsidR="00E47545" w:rsidRPr="00DF63BA" w:rsidRDefault="00E47545" w:rsidP="00E47545">
            <w:pPr>
              <w:rPr>
                <w:rFonts w:ascii="Arial" w:eastAsia="Arial" w:hAnsi="Arial" w:cs="Arial"/>
                <w:color w:val="28B9CD"/>
              </w:rPr>
            </w:pPr>
          </w:p>
          <w:p w14:paraId="5AB96DC7" w14:textId="5C1B929F" w:rsidR="00E47545" w:rsidRPr="00FD1A36" w:rsidRDefault="00E47545" w:rsidP="00E47545">
            <w:pPr>
              <w:rPr>
                <w:rFonts w:ascii="Arial" w:eastAsia="Arial" w:hAnsi="Arial" w:cs="Arial"/>
                <w:b/>
                <w:i/>
                <w:color w:val="28B9CD"/>
              </w:rPr>
            </w:pPr>
            <w:r w:rsidRPr="00FD1A36">
              <w:rPr>
                <w:rFonts w:ascii="Arial" w:eastAsia="Arial" w:hAnsi="Arial" w:cs="Arial"/>
                <w:b/>
                <w:i/>
                <w:color w:val="28B9CD"/>
              </w:rPr>
              <w:t>Optional extension:</w:t>
            </w:r>
          </w:p>
          <w:p w14:paraId="5E315882" w14:textId="5051A1D3" w:rsidR="00E47545" w:rsidRPr="00DF63BA" w:rsidRDefault="00E47545" w:rsidP="00E47545">
            <w:pPr>
              <w:pStyle w:val="ListParagraph"/>
              <w:numPr>
                <w:ilvl w:val="0"/>
                <w:numId w:val="16"/>
              </w:numPr>
              <w:rPr>
                <w:rFonts w:ascii="Arial" w:eastAsia="Arial" w:hAnsi="Arial" w:cs="Arial"/>
                <w:color w:val="28B9CD"/>
              </w:rPr>
            </w:pPr>
            <w:r w:rsidRPr="00FD1A36">
              <w:rPr>
                <w:rFonts w:ascii="Arial" w:eastAsia="Arial" w:hAnsi="Arial" w:cs="Arial"/>
                <w:b/>
                <w:i/>
                <w:color w:val="28B9CD"/>
              </w:rPr>
              <w:t>Students present their STARRs back to either their table or the entire class</w:t>
            </w:r>
          </w:p>
        </w:tc>
      </w:tr>
      <w:tr w:rsidR="006B3EBE" w14:paraId="7E023AAE" w14:textId="77777777">
        <w:trPr>
          <w:trHeight w:val="300"/>
        </w:trPr>
        <w:tc>
          <w:tcPr>
            <w:tcW w:w="10633" w:type="dxa"/>
            <w:gridSpan w:val="4"/>
            <w:shd w:val="clear" w:color="auto" w:fill="5A007D"/>
          </w:tcPr>
          <w:p w14:paraId="259C735B" w14:textId="31A94F97" w:rsidR="006B3EBE" w:rsidRPr="006B3EBE" w:rsidRDefault="006B3EBE" w:rsidP="162A058D">
            <w:pPr>
              <w:rPr>
                <w:rFonts w:ascii="Arial" w:eastAsia="Arial" w:hAnsi="Arial" w:cs="Arial"/>
                <w:b/>
                <w:bCs/>
                <w:color w:val="FFFFFF" w:themeColor="background1"/>
              </w:rPr>
            </w:pPr>
            <w:r>
              <w:rPr>
                <w:rFonts w:ascii="Arial" w:eastAsia="Arial" w:hAnsi="Arial" w:cs="Arial"/>
                <w:b/>
                <w:bCs/>
                <w:color w:val="FFFFFF" w:themeColor="background1"/>
              </w:rPr>
              <w:t>9.3 – Telling my story</w:t>
            </w:r>
          </w:p>
        </w:tc>
      </w:tr>
      <w:tr w:rsidR="0025605A" w14:paraId="63C9237A" w14:textId="77777777" w:rsidTr="00A74944">
        <w:trPr>
          <w:trHeight w:val="300"/>
        </w:trPr>
        <w:tc>
          <w:tcPr>
            <w:tcW w:w="1570" w:type="dxa"/>
            <w:shd w:val="clear" w:color="auto" w:fill="EEE5F2"/>
          </w:tcPr>
          <w:p w14:paraId="256BB598" w14:textId="1C2CDE9C" w:rsidR="0025605A" w:rsidRPr="00DF63BA" w:rsidRDefault="0025605A" w:rsidP="0071390C">
            <w:pPr>
              <w:rPr>
                <w:rFonts w:ascii="Arial" w:eastAsia="Arial" w:hAnsi="Arial" w:cs="Arial"/>
                <w:b/>
                <w:color w:val="5A007D"/>
              </w:rPr>
            </w:pPr>
            <w:r w:rsidRPr="00DF63BA">
              <w:rPr>
                <w:rFonts w:ascii="Arial" w:eastAsia="Arial" w:hAnsi="Arial" w:cs="Arial"/>
                <w:b/>
                <w:color w:val="5A007D"/>
              </w:rPr>
              <w:t>10 minutes</w:t>
            </w:r>
          </w:p>
        </w:tc>
        <w:tc>
          <w:tcPr>
            <w:tcW w:w="1417" w:type="dxa"/>
            <w:shd w:val="clear" w:color="auto" w:fill="EEE5F2"/>
          </w:tcPr>
          <w:p w14:paraId="30225F70" w14:textId="20C3D2DF" w:rsidR="0025605A" w:rsidRPr="00DF63BA" w:rsidRDefault="0025605A" w:rsidP="0071390C">
            <w:pPr>
              <w:rPr>
                <w:rFonts w:ascii="Arial" w:eastAsia="Arial" w:hAnsi="Arial" w:cs="Arial"/>
                <w:b/>
                <w:color w:val="5A007D"/>
              </w:rPr>
            </w:pPr>
            <w:r w:rsidRPr="00DF63BA">
              <w:rPr>
                <w:rFonts w:ascii="Arial" w:eastAsia="Arial" w:hAnsi="Arial" w:cs="Arial"/>
                <w:b/>
                <w:color w:val="5A007D"/>
              </w:rPr>
              <w:t>1</w:t>
            </w:r>
            <w:r w:rsidR="004D7587">
              <w:rPr>
                <w:rFonts w:ascii="Arial" w:eastAsia="Arial" w:hAnsi="Arial" w:cs="Arial"/>
                <w:b/>
                <w:color w:val="5A007D"/>
              </w:rPr>
              <w:t>0</w:t>
            </w:r>
          </w:p>
        </w:tc>
        <w:tc>
          <w:tcPr>
            <w:tcW w:w="993" w:type="dxa"/>
            <w:shd w:val="clear" w:color="auto" w:fill="EEE5F2"/>
          </w:tcPr>
          <w:p w14:paraId="5C192336" w14:textId="1794E8A4" w:rsidR="31D68672" w:rsidRPr="00DF63BA" w:rsidRDefault="31D68672" w:rsidP="162A058D">
            <w:pPr>
              <w:rPr>
                <w:rFonts w:ascii="Arial" w:eastAsia="Arial" w:hAnsi="Arial" w:cs="Arial"/>
                <w:b/>
                <w:bCs/>
                <w:color w:val="5A007D"/>
              </w:rPr>
            </w:pPr>
            <w:r w:rsidRPr="00DF63BA">
              <w:rPr>
                <w:rFonts w:ascii="Arial" w:eastAsia="Arial" w:hAnsi="Arial" w:cs="Arial"/>
                <w:b/>
                <w:bCs/>
                <w:color w:val="5A007D"/>
              </w:rPr>
              <w:t>4</w:t>
            </w:r>
          </w:p>
        </w:tc>
        <w:tc>
          <w:tcPr>
            <w:tcW w:w="6653" w:type="dxa"/>
            <w:shd w:val="clear" w:color="auto" w:fill="EEE5F2"/>
          </w:tcPr>
          <w:p w14:paraId="4BCB0743" w14:textId="77777777" w:rsidR="0025605A" w:rsidRPr="00DF63BA" w:rsidRDefault="0025605A" w:rsidP="0071390C">
            <w:pPr>
              <w:rPr>
                <w:rFonts w:ascii="Arial" w:eastAsia="Arial" w:hAnsi="Arial" w:cs="Arial"/>
                <w:b/>
                <w:color w:val="5A007D"/>
              </w:rPr>
            </w:pPr>
            <w:r w:rsidRPr="00DF63BA">
              <w:rPr>
                <w:rFonts w:ascii="Arial" w:eastAsia="Arial" w:hAnsi="Arial" w:cs="Arial"/>
                <w:b/>
                <w:color w:val="5A007D"/>
              </w:rPr>
              <w:t>Six Word Story Challenge</w:t>
            </w:r>
          </w:p>
          <w:p w14:paraId="1BA5D043" w14:textId="77777777" w:rsidR="0025605A" w:rsidRPr="00DF63BA" w:rsidRDefault="0025605A" w:rsidP="0025605A">
            <w:pPr>
              <w:pStyle w:val="ListParagraph"/>
              <w:numPr>
                <w:ilvl w:val="0"/>
                <w:numId w:val="6"/>
              </w:numPr>
              <w:rPr>
                <w:rFonts w:ascii="Arial" w:eastAsia="Arial" w:hAnsi="Arial" w:cs="Arial"/>
                <w:color w:val="5A007D"/>
              </w:rPr>
            </w:pPr>
            <w:r w:rsidRPr="00DF63BA">
              <w:rPr>
                <w:rFonts w:ascii="Arial" w:eastAsia="Arial" w:hAnsi="Arial" w:cs="Arial"/>
                <w:color w:val="5A007D"/>
              </w:rPr>
              <w:t>Can students sum up their First Give experience in 6 words?</w:t>
            </w:r>
          </w:p>
          <w:p w14:paraId="58952544" w14:textId="77777777" w:rsidR="0025605A" w:rsidRPr="00DF63BA" w:rsidRDefault="0025605A" w:rsidP="0025605A">
            <w:pPr>
              <w:pStyle w:val="ListParagraph"/>
              <w:numPr>
                <w:ilvl w:val="0"/>
                <w:numId w:val="6"/>
              </w:numPr>
              <w:rPr>
                <w:rFonts w:ascii="Arial" w:eastAsia="Arial" w:hAnsi="Arial" w:cs="Arial"/>
                <w:color w:val="5A007D"/>
              </w:rPr>
            </w:pPr>
            <w:r w:rsidRPr="00DF63BA">
              <w:rPr>
                <w:rFonts w:ascii="Arial" w:eastAsia="Arial" w:hAnsi="Arial" w:cs="Arial"/>
                <w:color w:val="5A007D"/>
              </w:rPr>
              <w:t>Read the examples on the board – can they create their own and write it down?</w:t>
            </w:r>
          </w:p>
          <w:p w14:paraId="31B40FA6" w14:textId="4E5EF1CE" w:rsidR="00E47545" w:rsidRPr="00FD1A36" w:rsidRDefault="0025605A" w:rsidP="00FD1A36">
            <w:pPr>
              <w:pStyle w:val="ListParagraph"/>
              <w:numPr>
                <w:ilvl w:val="0"/>
                <w:numId w:val="6"/>
              </w:numPr>
              <w:rPr>
                <w:rFonts w:ascii="Arial" w:eastAsia="Arial" w:hAnsi="Arial" w:cs="Arial"/>
                <w:color w:val="5A007D"/>
              </w:rPr>
            </w:pPr>
            <w:r w:rsidRPr="00DF63BA">
              <w:rPr>
                <w:rFonts w:ascii="Arial" w:eastAsia="Arial" w:hAnsi="Arial" w:cs="Arial"/>
                <w:color w:val="5A007D"/>
              </w:rPr>
              <w:lastRenderedPageBreak/>
              <w:t xml:space="preserve">Students to share their </w:t>
            </w:r>
            <w:r w:rsidR="0088198A" w:rsidRPr="00DF63BA">
              <w:rPr>
                <w:rFonts w:ascii="Arial" w:eastAsia="Arial" w:hAnsi="Arial" w:cs="Arial"/>
                <w:color w:val="5A007D"/>
              </w:rPr>
              <w:t>six-word</w:t>
            </w:r>
            <w:r w:rsidRPr="00DF63BA">
              <w:rPr>
                <w:rFonts w:ascii="Arial" w:eastAsia="Arial" w:hAnsi="Arial" w:cs="Arial"/>
                <w:color w:val="5A007D"/>
              </w:rPr>
              <w:t xml:space="preserve"> story challenge afte</w:t>
            </w:r>
            <w:r w:rsidR="00CC198C" w:rsidRPr="00DF63BA">
              <w:rPr>
                <w:rFonts w:ascii="Arial" w:eastAsia="Arial" w:hAnsi="Arial" w:cs="Arial"/>
                <w:color w:val="5A007D"/>
              </w:rPr>
              <w:t>r</w:t>
            </w:r>
            <w:r w:rsidRPr="00DF63BA">
              <w:rPr>
                <w:rFonts w:ascii="Arial" w:eastAsia="Arial" w:hAnsi="Arial" w:cs="Arial"/>
                <w:color w:val="5A007D"/>
              </w:rPr>
              <w:t>wards!</w:t>
            </w:r>
          </w:p>
        </w:tc>
      </w:tr>
      <w:tr w:rsidR="0025605A" w14:paraId="4ECF0A64" w14:textId="77777777" w:rsidTr="00A74944">
        <w:trPr>
          <w:trHeight w:val="123"/>
        </w:trPr>
        <w:tc>
          <w:tcPr>
            <w:tcW w:w="1570" w:type="dxa"/>
            <w:shd w:val="clear" w:color="auto" w:fill="EEE5F2"/>
          </w:tcPr>
          <w:p w14:paraId="72E5E805" w14:textId="69568A48" w:rsidR="0025605A" w:rsidRPr="00DF63BA" w:rsidRDefault="0025605A" w:rsidP="0071390C">
            <w:pPr>
              <w:rPr>
                <w:rFonts w:ascii="Arial" w:eastAsia="Arial" w:hAnsi="Arial" w:cs="Arial"/>
                <w:b/>
                <w:color w:val="5A007D"/>
              </w:rPr>
            </w:pPr>
            <w:r w:rsidRPr="00DF63BA">
              <w:rPr>
                <w:rFonts w:ascii="Arial" w:eastAsia="Arial" w:hAnsi="Arial" w:cs="Arial"/>
                <w:b/>
                <w:color w:val="5A007D"/>
              </w:rPr>
              <w:lastRenderedPageBreak/>
              <w:t>15 minutes</w:t>
            </w:r>
          </w:p>
        </w:tc>
        <w:tc>
          <w:tcPr>
            <w:tcW w:w="1417" w:type="dxa"/>
            <w:shd w:val="clear" w:color="auto" w:fill="EEE5F2"/>
          </w:tcPr>
          <w:p w14:paraId="7902F462" w14:textId="6AFF3729" w:rsidR="0025605A" w:rsidRPr="00DF63BA" w:rsidRDefault="001A5178" w:rsidP="0071390C">
            <w:pPr>
              <w:rPr>
                <w:rFonts w:ascii="Arial" w:eastAsia="Arial" w:hAnsi="Arial" w:cs="Arial"/>
                <w:b/>
                <w:color w:val="5A007D"/>
              </w:rPr>
            </w:pPr>
            <w:r w:rsidRPr="00DF63BA">
              <w:rPr>
                <w:rFonts w:ascii="Arial" w:eastAsia="Arial" w:hAnsi="Arial" w:cs="Arial"/>
                <w:b/>
                <w:color w:val="5A007D"/>
              </w:rPr>
              <w:t>11-12</w:t>
            </w:r>
          </w:p>
        </w:tc>
        <w:tc>
          <w:tcPr>
            <w:tcW w:w="993" w:type="dxa"/>
            <w:shd w:val="clear" w:color="auto" w:fill="EEE5F2"/>
          </w:tcPr>
          <w:p w14:paraId="46987737" w14:textId="0F1B34B1" w:rsidR="305486AC" w:rsidRPr="00DF63BA" w:rsidRDefault="305486AC" w:rsidP="162A058D">
            <w:pPr>
              <w:rPr>
                <w:rFonts w:ascii="Arial" w:eastAsia="Arial" w:hAnsi="Arial" w:cs="Arial"/>
                <w:b/>
                <w:bCs/>
                <w:color w:val="5A007D"/>
              </w:rPr>
            </w:pPr>
            <w:r w:rsidRPr="00DF63BA">
              <w:rPr>
                <w:rFonts w:ascii="Arial" w:eastAsia="Arial" w:hAnsi="Arial" w:cs="Arial"/>
                <w:b/>
                <w:bCs/>
                <w:color w:val="5A007D"/>
              </w:rPr>
              <w:t>4</w:t>
            </w:r>
          </w:p>
        </w:tc>
        <w:tc>
          <w:tcPr>
            <w:tcW w:w="6653" w:type="dxa"/>
            <w:shd w:val="clear" w:color="auto" w:fill="EEE5F2"/>
          </w:tcPr>
          <w:p w14:paraId="4F903DBE" w14:textId="75ACD68A" w:rsidR="0025605A" w:rsidRPr="00DF63BA" w:rsidRDefault="0025605A" w:rsidP="0071390C">
            <w:pPr>
              <w:rPr>
                <w:rFonts w:ascii="Arial" w:eastAsia="Arial" w:hAnsi="Arial" w:cs="Arial"/>
                <w:b/>
                <w:color w:val="5A007D"/>
              </w:rPr>
            </w:pPr>
            <w:r w:rsidRPr="00DF63BA">
              <w:rPr>
                <w:rFonts w:ascii="Arial" w:eastAsia="Arial" w:hAnsi="Arial" w:cs="Arial"/>
                <w:b/>
                <w:color w:val="5A007D"/>
              </w:rPr>
              <w:t xml:space="preserve">Planning our entry for the </w:t>
            </w:r>
            <w:r w:rsidR="00E61D45" w:rsidRPr="00DF63BA">
              <w:rPr>
                <w:rFonts w:ascii="Arial" w:eastAsia="Arial" w:hAnsi="Arial" w:cs="Arial"/>
                <w:b/>
                <w:bCs/>
                <w:color w:val="5A007D"/>
              </w:rPr>
              <w:t>Student Story Competition</w:t>
            </w:r>
          </w:p>
          <w:p w14:paraId="47C33B25" w14:textId="7755D1CA" w:rsidR="001D16DD" w:rsidRPr="00DF63BA" w:rsidRDefault="00C31769" w:rsidP="001D16DD">
            <w:pPr>
              <w:pStyle w:val="ListParagraph"/>
              <w:numPr>
                <w:ilvl w:val="0"/>
                <w:numId w:val="6"/>
              </w:numPr>
              <w:rPr>
                <w:rFonts w:ascii="Arial" w:eastAsia="Arial" w:hAnsi="Arial" w:cs="Arial"/>
                <w:color w:val="5A007D"/>
              </w:rPr>
            </w:pPr>
            <w:r>
              <w:rPr>
                <w:rFonts w:ascii="Arial" w:eastAsia="Arial" w:hAnsi="Arial" w:cs="Arial"/>
                <w:color w:val="5A007D"/>
              </w:rPr>
              <w:t>Students given overview of the Student Story Competition</w:t>
            </w:r>
            <w:r w:rsidR="004873F9">
              <w:rPr>
                <w:rFonts w:ascii="Arial" w:eastAsia="Arial" w:hAnsi="Arial" w:cs="Arial"/>
                <w:color w:val="5A007D"/>
              </w:rPr>
              <w:t xml:space="preserve"> – national comp with ££ prizes.</w:t>
            </w:r>
          </w:p>
          <w:p w14:paraId="27C0DC13" w14:textId="5CC33F2A" w:rsidR="001D16DD" w:rsidRDefault="009D480A" w:rsidP="001D16DD">
            <w:pPr>
              <w:pStyle w:val="ListParagraph"/>
              <w:numPr>
                <w:ilvl w:val="0"/>
                <w:numId w:val="6"/>
              </w:numPr>
              <w:rPr>
                <w:rFonts w:ascii="Arial" w:eastAsia="Arial" w:hAnsi="Arial" w:cs="Arial"/>
                <w:color w:val="5A007D"/>
              </w:rPr>
            </w:pPr>
            <w:r>
              <w:rPr>
                <w:rFonts w:ascii="Arial" w:eastAsia="Arial" w:hAnsi="Arial" w:cs="Arial"/>
                <w:color w:val="5A007D"/>
              </w:rPr>
              <w:t xml:space="preserve">Four boxes on worksheet for </w:t>
            </w:r>
            <w:r w:rsidR="00547040">
              <w:rPr>
                <w:rFonts w:ascii="Arial" w:eastAsia="Arial" w:hAnsi="Arial" w:cs="Arial"/>
                <w:color w:val="5A007D"/>
              </w:rPr>
              <w:t>students to start to plan their own entry</w:t>
            </w:r>
          </w:p>
          <w:p w14:paraId="6BDEF9DC" w14:textId="45859586" w:rsidR="00D55105" w:rsidRDefault="00D55105" w:rsidP="001D16DD">
            <w:pPr>
              <w:pStyle w:val="ListParagraph"/>
              <w:numPr>
                <w:ilvl w:val="0"/>
                <w:numId w:val="6"/>
              </w:numPr>
              <w:rPr>
                <w:rFonts w:ascii="Arial" w:eastAsia="Arial" w:hAnsi="Arial" w:cs="Arial"/>
                <w:color w:val="5A007D"/>
              </w:rPr>
            </w:pPr>
            <w:r>
              <w:rPr>
                <w:rFonts w:ascii="Arial" w:eastAsia="Arial" w:hAnsi="Arial" w:cs="Arial"/>
                <w:color w:val="5A007D"/>
              </w:rPr>
              <w:t>Think/Pair/Share – students ask for feedback from p</w:t>
            </w:r>
            <w:r w:rsidR="009D18ED">
              <w:rPr>
                <w:rFonts w:ascii="Arial" w:eastAsia="Arial" w:hAnsi="Arial" w:cs="Arial"/>
                <w:color w:val="5A007D"/>
              </w:rPr>
              <w:t>erson next to you, as outlined on slide.</w:t>
            </w:r>
          </w:p>
          <w:p w14:paraId="62B4EE85" w14:textId="6B06F8E5" w:rsidR="00DB06AE" w:rsidRDefault="00DB06AE" w:rsidP="001D16DD">
            <w:pPr>
              <w:pStyle w:val="ListParagraph"/>
              <w:numPr>
                <w:ilvl w:val="0"/>
                <w:numId w:val="6"/>
              </w:numPr>
              <w:rPr>
                <w:rFonts w:ascii="Arial" w:eastAsia="Arial" w:hAnsi="Arial" w:cs="Arial"/>
                <w:color w:val="5A007D"/>
              </w:rPr>
            </w:pPr>
            <w:r>
              <w:rPr>
                <w:rFonts w:ascii="Arial" w:eastAsia="Arial" w:hAnsi="Arial" w:cs="Arial"/>
                <w:color w:val="5A007D"/>
              </w:rPr>
              <w:t xml:space="preserve">Additional blank paper required if students wish to map out their entry </w:t>
            </w:r>
            <w:proofErr w:type="gramStart"/>
            <w:r>
              <w:rPr>
                <w:rFonts w:ascii="Arial" w:eastAsia="Arial" w:hAnsi="Arial" w:cs="Arial"/>
                <w:color w:val="5A007D"/>
              </w:rPr>
              <w:t>further, or</w:t>
            </w:r>
            <w:proofErr w:type="gramEnd"/>
            <w:r>
              <w:rPr>
                <w:rFonts w:ascii="Arial" w:eastAsia="Arial" w:hAnsi="Arial" w:cs="Arial"/>
                <w:color w:val="5A007D"/>
              </w:rPr>
              <w:t xml:space="preserve"> start to write/draw it.</w:t>
            </w:r>
          </w:p>
          <w:p w14:paraId="35BDE6A1" w14:textId="046B09FE" w:rsidR="00DB06AE" w:rsidRPr="00DF63BA" w:rsidRDefault="00DB06AE" w:rsidP="001D16DD">
            <w:pPr>
              <w:pStyle w:val="ListParagraph"/>
              <w:numPr>
                <w:ilvl w:val="0"/>
                <w:numId w:val="6"/>
              </w:numPr>
              <w:rPr>
                <w:rFonts w:ascii="Arial" w:eastAsia="Arial" w:hAnsi="Arial" w:cs="Arial"/>
                <w:color w:val="5A007D"/>
              </w:rPr>
            </w:pPr>
            <w:r>
              <w:rPr>
                <w:rFonts w:ascii="Arial" w:eastAsia="Arial" w:hAnsi="Arial" w:cs="Arial"/>
                <w:color w:val="5A007D"/>
              </w:rPr>
              <w:t>If you have any students complete an entry and wish to submit it</w:t>
            </w:r>
            <w:r w:rsidR="005F6239">
              <w:rPr>
                <w:rFonts w:ascii="Arial" w:eastAsia="Arial" w:hAnsi="Arial" w:cs="Arial"/>
                <w:color w:val="5A007D"/>
              </w:rPr>
              <w:t xml:space="preserve"> into the competition, please contact your Lead Teacher</w:t>
            </w:r>
            <w:r w:rsidR="006A1287">
              <w:rPr>
                <w:rFonts w:ascii="Arial" w:eastAsia="Arial" w:hAnsi="Arial" w:cs="Arial"/>
                <w:color w:val="5A007D"/>
              </w:rPr>
              <w:t xml:space="preserve"> or submit it yourself on their behalf at </w:t>
            </w:r>
          </w:p>
          <w:p w14:paraId="01665B73" w14:textId="39DF8390" w:rsidR="00CC198C" w:rsidRPr="00DF63BA" w:rsidRDefault="00CC198C" w:rsidP="001D16DD">
            <w:pPr>
              <w:rPr>
                <w:rFonts w:ascii="Arial" w:eastAsia="Arial" w:hAnsi="Arial" w:cs="Arial"/>
                <w:color w:val="5A007D"/>
                <w:highlight w:val="yellow"/>
              </w:rPr>
            </w:pPr>
          </w:p>
        </w:tc>
      </w:tr>
      <w:tr w:rsidR="0025605A" w14:paraId="4EAD4AE9" w14:textId="77777777" w:rsidTr="00A74944">
        <w:trPr>
          <w:trHeight w:val="123"/>
        </w:trPr>
        <w:tc>
          <w:tcPr>
            <w:tcW w:w="1570" w:type="dxa"/>
            <w:shd w:val="clear" w:color="auto" w:fill="EEE5F2"/>
          </w:tcPr>
          <w:p w14:paraId="48642F76" w14:textId="07BDAC0C" w:rsidR="0025605A" w:rsidRPr="00DF63BA" w:rsidRDefault="006A1287" w:rsidP="0071390C">
            <w:pPr>
              <w:rPr>
                <w:rFonts w:ascii="Arial" w:eastAsia="Arial" w:hAnsi="Arial" w:cs="Arial"/>
                <w:b/>
                <w:color w:val="5A007D"/>
              </w:rPr>
            </w:pPr>
            <w:r>
              <w:rPr>
                <w:rFonts w:ascii="Arial" w:eastAsia="Arial" w:hAnsi="Arial" w:cs="Arial"/>
                <w:b/>
                <w:color w:val="5A007D"/>
              </w:rPr>
              <w:t>5</w:t>
            </w:r>
            <w:r w:rsidR="0025605A" w:rsidRPr="00DF63BA">
              <w:rPr>
                <w:rFonts w:ascii="Arial" w:eastAsia="Arial" w:hAnsi="Arial" w:cs="Arial"/>
                <w:b/>
                <w:color w:val="5A007D"/>
              </w:rPr>
              <w:t xml:space="preserve"> minutes</w:t>
            </w:r>
          </w:p>
        </w:tc>
        <w:tc>
          <w:tcPr>
            <w:tcW w:w="1417" w:type="dxa"/>
            <w:shd w:val="clear" w:color="auto" w:fill="EEE5F2"/>
          </w:tcPr>
          <w:p w14:paraId="467D9D21" w14:textId="064128E5" w:rsidR="0025605A" w:rsidRPr="00DF63BA" w:rsidRDefault="0025605A" w:rsidP="0071390C">
            <w:pPr>
              <w:rPr>
                <w:rFonts w:ascii="Arial" w:eastAsia="Arial" w:hAnsi="Arial" w:cs="Arial"/>
                <w:b/>
                <w:color w:val="5A007D"/>
              </w:rPr>
            </w:pPr>
            <w:r w:rsidRPr="00DF63BA">
              <w:rPr>
                <w:rFonts w:ascii="Arial" w:eastAsia="Arial" w:hAnsi="Arial" w:cs="Arial"/>
                <w:b/>
                <w:color w:val="5A007D"/>
              </w:rPr>
              <w:t>13</w:t>
            </w:r>
          </w:p>
        </w:tc>
        <w:tc>
          <w:tcPr>
            <w:tcW w:w="993" w:type="dxa"/>
            <w:shd w:val="clear" w:color="auto" w:fill="EEE5F2"/>
          </w:tcPr>
          <w:p w14:paraId="2ED1D746" w14:textId="64F473F1" w:rsidR="2DAFAB3E" w:rsidRPr="00DF63BA" w:rsidRDefault="00A95335" w:rsidP="162A058D">
            <w:pPr>
              <w:rPr>
                <w:rFonts w:ascii="Arial" w:eastAsia="Arial" w:hAnsi="Arial" w:cs="Arial"/>
                <w:b/>
                <w:bCs/>
                <w:color w:val="5A007D"/>
                <w:highlight w:val="yellow"/>
              </w:rPr>
            </w:pPr>
            <w:r w:rsidRPr="00A95335">
              <w:rPr>
                <w:rFonts w:ascii="Arial" w:eastAsia="Arial" w:hAnsi="Arial" w:cs="Arial"/>
                <w:b/>
                <w:bCs/>
                <w:color w:val="5A007D"/>
              </w:rPr>
              <w:t>n/a</w:t>
            </w:r>
          </w:p>
        </w:tc>
        <w:tc>
          <w:tcPr>
            <w:tcW w:w="6653" w:type="dxa"/>
            <w:shd w:val="clear" w:color="auto" w:fill="EEE5F2"/>
          </w:tcPr>
          <w:p w14:paraId="6C0A290C" w14:textId="6345748C" w:rsidR="0025605A" w:rsidRPr="00DF63BA" w:rsidRDefault="00CC198C" w:rsidP="0071390C">
            <w:pPr>
              <w:rPr>
                <w:rFonts w:ascii="Arial" w:eastAsia="Arial" w:hAnsi="Arial" w:cs="Arial"/>
                <w:b/>
                <w:color w:val="5A007D"/>
              </w:rPr>
            </w:pPr>
            <w:r w:rsidRPr="00DF63BA">
              <w:rPr>
                <w:rFonts w:ascii="Arial" w:eastAsia="Arial" w:hAnsi="Arial" w:cs="Arial"/>
                <w:b/>
                <w:color w:val="5A007D"/>
              </w:rPr>
              <w:t xml:space="preserve">Plenary: </w:t>
            </w:r>
            <w:r w:rsidR="0025605A" w:rsidRPr="00DF63BA">
              <w:rPr>
                <w:rFonts w:ascii="Arial" w:eastAsia="Arial" w:hAnsi="Arial" w:cs="Arial"/>
                <w:b/>
                <w:color w:val="5A007D"/>
              </w:rPr>
              <w:t>RAG rating</w:t>
            </w:r>
          </w:p>
          <w:p w14:paraId="5C01DDF8" w14:textId="3D150452" w:rsidR="00E47545" w:rsidRPr="00DF63BA" w:rsidRDefault="0025605A" w:rsidP="162A058D">
            <w:pPr>
              <w:pStyle w:val="ListParagraph"/>
              <w:numPr>
                <w:ilvl w:val="0"/>
                <w:numId w:val="4"/>
              </w:numPr>
              <w:rPr>
                <w:rFonts w:ascii="Arial" w:eastAsia="Arial" w:hAnsi="Arial" w:cs="Arial"/>
                <w:color w:val="5A007D"/>
              </w:rPr>
            </w:pPr>
            <w:r w:rsidRPr="00DF63BA">
              <w:rPr>
                <w:rFonts w:ascii="Arial" w:eastAsia="Arial" w:hAnsi="Arial" w:cs="Arial"/>
                <w:color w:val="5A007D"/>
              </w:rPr>
              <w:t>Students to rate their understanding of their own skills</w:t>
            </w:r>
            <w:r w:rsidR="00DF63BA" w:rsidRPr="00DF63BA">
              <w:rPr>
                <w:rFonts w:ascii="Arial" w:eastAsia="Arial" w:hAnsi="Arial" w:cs="Arial"/>
                <w:color w:val="5A007D"/>
              </w:rPr>
              <w:t xml:space="preserve"> and readiness to enter the Student Story Competition</w:t>
            </w:r>
            <w:r w:rsidR="00CC198C" w:rsidRPr="00DF63BA">
              <w:rPr>
                <w:rFonts w:ascii="Arial" w:eastAsia="Arial" w:hAnsi="Arial" w:cs="Arial"/>
                <w:color w:val="5A007D"/>
              </w:rPr>
              <w:t>,</w:t>
            </w:r>
            <w:r w:rsidRPr="00DF63BA">
              <w:rPr>
                <w:rFonts w:ascii="Arial" w:eastAsia="Arial" w:hAnsi="Arial" w:cs="Arial"/>
                <w:color w:val="5A007D"/>
              </w:rPr>
              <w:t xml:space="preserve"> red/amber/green</w:t>
            </w:r>
          </w:p>
        </w:tc>
      </w:tr>
    </w:tbl>
    <w:p w14:paraId="6B893162" w14:textId="77777777" w:rsidR="0071390C" w:rsidRDefault="0071390C" w:rsidP="0071390C">
      <w:pPr>
        <w:rPr>
          <w:rFonts w:ascii="Arial" w:eastAsia="Arial" w:hAnsi="Arial" w:cs="Arial"/>
        </w:rPr>
      </w:pPr>
    </w:p>
    <w:sectPr w:rsidR="0071390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6D8ED" w14:textId="77777777" w:rsidR="006B149B" w:rsidRDefault="006B149B" w:rsidP="00D92366">
      <w:pPr>
        <w:spacing w:after="0" w:line="240" w:lineRule="auto"/>
      </w:pPr>
      <w:r>
        <w:separator/>
      </w:r>
    </w:p>
  </w:endnote>
  <w:endnote w:type="continuationSeparator" w:id="0">
    <w:p w14:paraId="5968B6CA" w14:textId="77777777" w:rsidR="006B149B" w:rsidRDefault="006B149B" w:rsidP="00D92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05"/>
      <w:gridCol w:w="3005"/>
      <w:gridCol w:w="3005"/>
    </w:tblGrid>
    <w:tr w:rsidR="162A058D" w14:paraId="00EABA2D" w14:textId="77777777" w:rsidTr="162A058D">
      <w:trPr>
        <w:trHeight w:val="300"/>
      </w:trPr>
      <w:tc>
        <w:tcPr>
          <w:tcW w:w="3005" w:type="dxa"/>
        </w:tcPr>
        <w:p w14:paraId="73080287" w14:textId="19F3C3D4" w:rsidR="162A058D" w:rsidRDefault="162A058D" w:rsidP="162A058D">
          <w:pPr>
            <w:pStyle w:val="Header"/>
            <w:ind w:left="-115"/>
          </w:pPr>
        </w:p>
      </w:tc>
      <w:tc>
        <w:tcPr>
          <w:tcW w:w="3005" w:type="dxa"/>
        </w:tcPr>
        <w:p w14:paraId="05C11798" w14:textId="3637B5C8" w:rsidR="162A058D" w:rsidRDefault="162A058D" w:rsidP="162A058D">
          <w:pPr>
            <w:pStyle w:val="Header"/>
            <w:jc w:val="center"/>
          </w:pPr>
        </w:p>
      </w:tc>
      <w:tc>
        <w:tcPr>
          <w:tcW w:w="3005" w:type="dxa"/>
        </w:tcPr>
        <w:p w14:paraId="2EA7A201" w14:textId="6BE5EBBA" w:rsidR="162A058D" w:rsidRDefault="162A058D" w:rsidP="162A058D">
          <w:pPr>
            <w:pStyle w:val="Header"/>
            <w:ind w:right="-115"/>
            <w:jc w:val="right"/>
          </w:pPr>
        </w:p>
      </w:tc>
    </w:tr>
  </w:tbl>
  <w:p w14:paraId="5CEFAABF" w14:textId="510447CB" w:rsidR="001B0CB2" w:rsidRDefault="001B0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15A6C" w14:textId="77777777" w:rsidR="006B149B" w:rsidRDefault="006B149B" w:rsidP="00D92366">
      <w:pPr>
        <w:spacing w:after="0" w:line="240" w:lineRule="auto"/>
      </w:pPr>
      <w:r>
        <w:separator/>
      </w:r>
    </w:p>
  </w:footnote>
  <w:footnote w:type="continuationSeparator" w:id="0">
    <w:p w14:paraId="0553C517" w14:textId="77777777" w:rsidR="006B149B" w:rsidRDefault="006B149B" w:rsidP="00D92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BBC0" w14:textId="4F9E291A" w:rsidR="00D92366" w:rsidRDefault="00D92366" w:rsidP="162A058D">
    <w:pPr>
      <w:pStyle w:val="Header"/>
    </w:pPr>
    <w:r>
      <w:rPr>
        <w:noProof/>
      </w:rPr>
      <w:drawing>
        <wp:anchor distT="0" distB="0" distL="114300" distR="114300" simplePos="0" relativeHeight="251658240" behindDoc="1" locked="0" layoutInCell="1" allowOverlap="1" wp14:anchorId="019B9BD2" wp14:editId="252576D4">
          <wp:simplePos x="0" y="0"/>
          <wp:positionH relativeFrom="column">
            <wp:posOffset>4582496</wp:posOffset>
          </wp:positionH>
          <wp:positionV relativeFrom="page">
            <wp:posOffset>451485</wp:posOffset>
          </wp:positionV>
          <wp:extent cx="1600835" cy="483870"/>
          <wp:effectExtent l="0" t="0" r="0" b="0"/>
          <wp:wrapTight wrapText="bothSides">
            <wp:wrapPolygon edited="0">
              <wp:start x="0" y="0"/>
              <wp:lineTo x="0" y="20409"/>
              <wp:lineTo x="21334" y="20409"/>
              <wp:lineTo x="21334" y="0"/>
              <wp:lineTo x="0" y="0"/>
            </wp:wrapPolygon>
          </wp:wrapTight>
          <wp:docPr id="2013054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054907" name="Picture 2013054907"/>
                  <pic:cNvPicPr/>
                </pic:nvPicPr>
                <pic:blipFill>
                  <a:blip r:embed="rId1">
                    <a:extLst>
                      <a:ext uri="{28A0092B-C50C-407E-A947-70E740481C1C}">
                        <a14:useLocalDpi xmlns:a14="http://schemas.microsoft.com/office/drawing/2010/main" val="0"/>
                      </a:ext>
                    </a:extLst>
                  </a:blip>
                  <a:stretch>
                    <a:fillRect/>
                  </a:stretch>
                </pic:blipFill>
                <pic:spPr>
                  <a:xfrm>
                    <a:off x="0" y="0"/>
                    <a:ext cx="1600835" cy="483870"/>
                  </a:xfrm>
                  <a:prstGeom prst="rect">
                    <a:avLst/>
                  </a:prstGeom>
                </pic:spPr>
              </pic:pic>
            </a:graphicData>
          </a:graphic>
        </wp:anchor>
      </w:drawing>
    </w:r>
  </w:p>
  <w:p w14:paraId="70083B63" w14:textId="77777777" w:rsidR="001E4E70" w:rsidRDefault="001E4E70" w:rsidP="00D92366">
    <w:pPr>
      <w:pStyle w:val="Header"/>
      <w:jc w:val="right"/>
      <w:rPr>
        <w:sz w:val="36"/>
        <w:szCs w:val="36"/>
      </w:rPr>
    </w:pPr>
  </w:p>
  <w:p w14:paraId="394D813A" w14:textId="77777777" w:rsidR="001E4E70" w:rsidRPr="001E4E70" w:rsidRDefault="001E4E70" w:rsidP="00D92366">
    <w:pPr>
      <w:pStyle w:val="Header"/>
      <w:jc w:val="right"/>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42369"/>
    <w:multiLevelType w:val="hybridMultilevel"/>
    <w:tmpl w:val="688EA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6656DE"/>
    <w:multiLevelType w:val="hybridMultilevel"/>
    <w:tmpl w:val="A8123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87267B"/>
    <w:multiLevelType w:val="hybridMultilevel"/>
    <w:tmpl w:val="CD04A1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B5C425E"/>
    <w:multiLevelType w:val="hybridMultilevel"/>
    <w:tmpl w:val="AC8CF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A22B5"/>
    <w:multiLevelType w:val="hybridMultilevel"/>
    <w:tmpl w:val="62DE7262"/>
    <w:lvl w:ilvl="0" w:tplc="8DFA51F0">
      <w:start w:val="1"/>
      <w:numFmt w:val="bullet"/>
      <w:lvlText w:val=""/>
      <w:lvlJc w:val="left"/>
      <w:pPr>
        <w:tabs>
          <w:tab w:val="num" w:pos="720"/>
        </w:tabs>
        <w:ind w:left="720" w:hanging="360"/>
      </w:pPr>
      <w:rPr>
        <w:rFonts w:ascii="Symbol" w:hAnsi="Symbol" w:hint="default"/>
      </w:rPr>
    </w:lvl>
    <w:lvl w:ilvl="1" w:tplc="F274D05A" w:tentative="1">
      <w:start w:val="1"/>
      <w:numFmt w:val="bullet"/>
      <w:lvlText w:val=""/>
      <w:lvlJc w:val="left"/>
      <w:pPr>
        <w:tabs>
          <w:tab w:val="num" w:pos="1440"/>
        </w:tabs>
        <w:ind w:left="1440" w:hanging="360"/>
      </w:pPr>
      <w:rPr>
        <w:rFonts w:ascii="Symbol" w:hAnsi="Symbol" w:hint="default"/>
      </w:rPr>
    </w:lvl>
    <w:lvl w:ilvl="2" w:tplc="BF581A68" w:tentative="1">
      <w:start w:val="1"/>
      <w:numFmt w:val="bullet"/>
      <w:lvlText w:val=""/>
      <w:lvlJc w:val="left"/>
      <w:pPr>
        <w:tabs>
          <w:tab w:val="num" w:pos="2160"/>
        </w:tabs>
        <w:ind w:left="2160" w:hanging="360"/>
      </w:pPr>
      <w:rPr>
        <w:rFonts w:ascii="Symbol" w:hAnsi="Symbol" w:hint="default"/>
      </w:rPr>
    </w:lvl>
    <w:lvl w:ilvl="3" w:tplc="4E70907C" w:tentative="1">
      <w:start w:val="1"/>
      <w:numFmt w:val="bullet"/>
      <w:lvlText w:val=""/>
      <w:lvlJc w:val="left"/>
      <w:pPr>
        <w:tabs>
          <w:tab w:val="num" w:pos="2880"/>
        </w:tabs>
        <w:ind w:left="2880" w:hanging="360"/>
      </w:pPr>
      <w:rPr>
        <w:rFonts w:ascii="Symbol" w:hAnsi="Symbol" w:hint="default"/>
      </w:rPr>
    </w:lvl>
    <w:lvl w:ilvl="4" w:tplc="5F1C0856" w:tentative="1">
      <w:start w:val="1"/>
      <w:numFmt w:val="bullet"/>
      <w:lvlText w:val=""/>
      <w:lvlJc w:val="left"/>
      <w:pPr>
        <w:tabs>
          <w:tab w:val="num" w:pos="3600"/>
        </w:tabs>
        <w:ind w:left="3600" w:hanging="360"/>
      </w:pPr>
      <w:rPr>
        <w:rFonts w:ascii="Symbol" w:hAnsi="Symbol" w:hint="default"/>
      </w:rPr>
    </w:lvl>
    <w:lvl w:ilvl="5" w:tplc="1680A0B0" w:tentative="1">
      <w:start w:val="1"/>
      <w:numFmt w:val="bullet"/>
      <w:lvlText w:val=""/>
      <w:lvlJc w:val="left"/>
      <w:pPr>
        <w:tabs>
          <w:tab w:val="num" w:pos="4320"/>
        </w:tabs>
        <w:ind w:left="4320" w:hanging="360"/>
      </w:pPr>
      <w:rPr>
        <w:rFonts w:ascii="Symbol" w:hAnsi="Symbol" w:hint="default"/>
      </w:rPr>
    </w:lvl>
    <w:lvl w:ilvl="6" w:tplc="ED567FC2" w:tentative="1">
      <w:start w:val="1"/>
      <w:numFmt w:val="bullet"/>
      <w:lvlText w:val=""/>
      <w:lvlJc w:val="left"/>
      <w:pPr>
        <w:tabs>
          <w:tab w:val="num" w:pos="5040"/>
        </w:tabs>
        <w:ind w:left="5040" w:hanging="360"/>
      </w:pPr>
      <w:rPr>
        <w:rFonts w:ascii="Symbol" w:hAnsi="Symbol" w:hint="default"/>
      </w:rPr>
    </w:lvl>
    <w:lvl w:ilvl="7" w:tplc="93F8FC40" w:tentative="1">
      <w:start w:val="1"/>
      <w:numFmt w:val="bullet"/>
      <w:lvlText w:val=""/>
      <w:lvlJc w:val="left"/>
      <w:pPr>
        <w:tabs>
          <w:tab w:val="num" w:pos="5760"/>
        </w:tabs>
        <w:ind w:left="5760" w:hanging="360"/>
      </w:pPr>
      <w:rPr>
        <w:rFonts w:ascii="Symbol" w:hAnsi="Symbol" w:hint="default"/>
      </w:rPr>
    </w:lvl>
    <w:lvl w:ilvl="8" w:tplc="A7DE84A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6A1FCD"/>
    <w:multiLevelType w:val="hybridMultilevel"/>
    <w:tmpl w:val="4FAA8DFA"/>
    <w:lvl w:ilvl="0" w:tplc="5994E844">
      <w:start w:val="1"/>
      <w:numFmt w:val="bullet"/>
      <w:lvlText w:val=""/>
      <w:lvlJc w:val="left"/>
      <w:pPr>
        <w:tabs>
          <w:tab w:val="num" w:pos="720"/>
        </w:tabs>
        <w:ind w:left="720" w:hanging="360"/>
      </w:pPr>
      <w:rPr>
        <w:rFonts w:ascii="Symbol" w:hAnsi="Symbol" w:hint="default"/>
      </w:rPr>
    </w:lvl>
    <w:lvl w:ilvl="1" w:tplc="1B1EB8C0" w:tentative="1">
      <w:start w:val="1"/>
      <w:numFmt w:val="bullet"/>
      <w:lvlText w:val=""/>
      <w:lvlJc w:val="left"/>
      <w:pPr>
        <w:tabs>
          <w:tab w:val="num" w:pos="1440"/>
        </w:tabs>
        <w:ind w:left="1440" w:hanging="360"/>
      </w:pPr>
      <w:rPr>
        <w:rFonts w:ascii="Symbol" w:hAnsi="Symbol" w:hint="default"/>
      </w:rPr>
    </w:lvl>
    <w:lvl w:ilvl="2" w:tplc="4530BD08" w:tentative="1">
      <w:start w:val="1"/>
      <w:numFmt w:val="bullet"/>
      <w:lvlText w:val=""/>
      <w:lvlJc w:val="left"/>
      <w:pPr>
        <w:tabs>
          <w:tab w:val="num" w:pos="2160"/>
        </w:tabs>
        <w:ind w:left="2160" w:hanging="360"/>
      </w:pPr>
      <w:rPr>
        <w:rFonts w:ascii="Symbol" w:hAnsi="Symbol" w:hint="default"/>
      </w:rPr>
    </w:lvl>
    <w:lvl w:ilvl="3" w:tplc="7FF090A6" w:tentative="1">
      <w:start w:val="1"/>
      <w:numFmt w:val="bullet"/>
      <w:lvlText w:val=""/>
      <w:lvlJc w:val="left"/>
      <w:pPr>
        <w:tabs>
          <w:tab w:val="num" w:pos="2880"/>
        </w:tabs>
        <w:ind w:left="2880" w:hanging="360"/>
      </w:pPr>
      <w:rPr>
        <w:rFonts w:ascii="Symbol" w:hAnsi="Symbol" w:hint="default"/>
      </w:rPr>
    </w:lvl>
    <w:lvl w:ilvl="4" w:tplc="A48AAF22" w:tentative="1">
      <w:start w:val="1"/>
      <w:numFmt w:val="bullet"/>
      <w:lvlText w:val=""/>
      <w:lvlJc w:val="left"/>
      <w:pPr>
        <w:tabs>
          <w:tab w:val="num" w:pos="3600"/>
        </w:tabs>
        <w:ind w:left="3600" w:hanging="360"/>
      </w:pPr>
      <w:rPr>
        <w:rFonts w:ascii="Symbol" w:hAnsi="Symbol" w:hint="default"/>
      </w:rPr>
    </w:lvl>
    <w:lvl w:ilvl="5" w:tplc="4DC85650" w:tentative="1">
      <w:start w:val="1"/>
      <w:numFmt w:val="bullet"/>
      <w:lvlText w:val=""/>
      <w:lvlJc w:val="left"/>
      <w:pPr>
        <w:tabs>
          <w:tab w:val="num" w:pos="4320"/>
        </w:tabs>
        <w:ind w:left="4320" w:hanging="360"/>
      </w:pPr>
      <w:rPr>
        <w:rFonts w:ascii="Symbol" w:hAnsi="Symbol" w:hint="default"/>
      </w:rPr>
    </w:lvl>
    <w:lvl w:ilvl="6" w:tplc="9A8C80FE" w:tentative="1">
      <w:start w:val="1"/>
      <w:numFmt w:val="bullet"/>
      <w:lvlText w:val=""/>
      <w:lvlJc w:val="left"/>
      <w:pPr>
        <w:tabs>
          <w:tab w:val="num" w:pos="5040"/>
        </w:tabs>
        <w:ind w:left="5040" w:hanging="360"/>
      </w:pPr>
      <w:rPr>
        <w:rFonts w:ascii="Symbol" w:hAnsi="Symbol" w:hint="default"/>
      </w:rPr>
    </w:lvl>
    <w:lvl w:ilvl="7" w:tplc="28361592" w:tentative="1">
      <w:start w:val="1"/>
      <w:numFmt w:val="bullet"/>
      <w:lvlText w:val=""/>
      <w:lvlJc w:val="left"/>
      <w:pPr>
        <w:tabs>
          <w:tab w:val="num" w:pos="5760"/>
        </w:tabs>
        <w:ind w:left="5760" w:hanging="360"/>
      </w:pPr>
      <w:rPr>
        <w:rFonts w:ascii="Symbol" w:hAnsi="Symbol" w:hint="default"/>
      </w:rPr>
    </w:lvl>
    <w:lvl w:ilvl="8" w:tplc="EAEE3B9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58A5888"/>
    <w:multiLevelType w:val="hybridMultilevel"/>
    <w:tmpl w:val="5CEEAC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C9381C"/>
    <w:multiLevelType w:val="hybridMultilevel"/>
    <w:tmpl w:val="AF142CC2"/>
    <w:lvl w:ilvl="0" w:tplc="7908C8DE">
      <w:start w:val="1"/>
      <w:numFmt w:val="bullet"/>
      <w:lvlText w:val=""/>
      <w:lvlJc w:val="left"/>
      <w:pPr>
        <w:tabs>
          <w:tab w:val="num" w:pos="720"/>
        </w:tabs>
        <w:ind w:left="720" w:hanging="360"/>
      </w:pPr>
      <w:rPr>
        <w:rFonts w:ascii="Symbol" w:hAnsi="Symbol" w:hint="default"/>
      </w:rPr>
    </w:lvl>
    <w:lvl w:ilvl="1" w:tplc="95EE3032" w:tentative="1">
      <w:start w:val="1"/>
      <w:numFmt w:val="bullet"/>
      <w:lvlText w:val=""/>
      <w:lvlJc w:val="left"/>
      <w:pPr>
        <w:tabs>
          <w:tab w:val="num" w:pos="1440"/>
        </w:tabs>
        <w:ind w:left="1440" w:hanging="360"/>
      </w:pPr>
      <w:rPr>
        <w:rFonts w:ascii="Symbol" w:hAnsi="Symbol" w:hint="default"/>
      </w:rPr>
    </w:lvl>
    <w:lvl w:ilvl="2" w:tplc="51849B4C" w:tentative="1">
      <w:start w:val="1"/>
      <w:numFmt w:val="bullet"/>
      <w:lvlText w:val=""/>
      <w:lvlJc w:val="left"/>
      <w:pPr>
        <w:tabs>
          <w:tab w:val="num" w:pos="2160"/>
        </w:tabs>
        <w:ind w:left="2160" w:hanging="360"/>
      </w:pPr>
      <w:rPr>
        <w:rFonts w:ascii="Symbol" w:hAnsi="Symbol" w:hint="default"/>
      </w:rPr>
    </w:lvl>
    <w:lvl w:ilvl="3" w:tplc="1D78ECEE" w:tentative="1">
      <w:start w:val="1"/>
      <w:numFmt w:val="bullet"/>
      <w:lvlText w:val=""/>
      <w:lvlJc w:val="left"/>
      <w:pPr>
        <w:tabs>
          <w:tab w:val="num" w:pos="2880"/>
        </w:tabs>
        <w:ind w:left="2880" w:hanging="360"/>
      </w:pPr>
      <w:rPr>
        <w:rFonts w:ascii="Symbol" w:hAnsi="Symbol" w:hint="default"/>
      </w:rPr>
    </w:lvl>
    <w:lvl w:ilvl="4" w:tplc="1FDA4B62" w:tentative="1">
      <w:start w:val="1"/>
      <w:numFmt w:val="bullet"/>
      <w:lvlText w:val=""/>
      <w:lvlJc w:val="left"/>
      <w:pPr>
        <w:tabs>
          <w:tab w:val="num" w:pos="3600"/>
        </w:tabs>
        <w:ind w:left="3600" w:hanging="360"/>
      </w:pPr>
      <w:rPr>
        <w:rFonts w:ascii="Symbol" w:hAnsi="Symbol" w:hint="default"/>
      </w:rPr>
    </w:lvl>
    <w:lvl w:ilvl="5" w:tplc="72049712" w:tentative="1">
      <w:start w:val="1"/>
      <w:numFmt w:val="bullet"/>
      <w:lvlText w:val=""/>
      <w:lvlJc w:val="left"/>
      <w:pPr>
        <w:tabs>
          <w:tab w:val="num" w:pos="4320"/>
        </w:tabs>
        <w:ind w:left="4320" w:hanging="360"/>
      </w:pPr>
      <w:rPr>
        <w:rFonts w:ascii="Symbol" w:hAnsi="Symbol" w:hint="default"/>
      </w:rPr>
    </w:lvl>
    <w:lvl w:ilvl="6" w:tplc="1E82C98E" w:tentative="1">
      <w:start w:val="1"/>
      <w:numFmt w:val="bullet"/>
      <w:lvlText w:val=""/>
      <w:lvlJc w:val="left"/>
      <w:pPr>
        <w:tabs>
          <w:tab w:val="num" w:pos="5040"/>
        </w:tabs>
        <w:ind w:left="5040" w:hanging="360"/>
      </w:pPr>
      <w:rPr>
        <w:rFonts w:ascii="Symbol" w:hAnsi="Symbol" w:hint="default"/>
      </w:rPr>
    </w:lvl>
    <w:lvl w:ilvl="7" w:tplc="E6E8D010" w:tentative="1">
      <w:start w:val="1"/>
      <w:numFmt w:val="bullet"/>
      <w:lvlText w:val=""/>
      <w:lvlJc w:val="left"/>
      <w:pPr>
        <w:tabs>
          <w:tab w:val="num" w:pos="5760"/>
        </w:tabs>
        <w:ind w:left="5760" w:hanging="360"/>
      </w:pPr>
      <w:rPr>
        <w:rFonts w:ascii="Symbol" w:hAnsi="Symbol" w:hint="default"/>
      </w:rPr>
    </w:lvl>
    <w:lvl w:ilvl="8" w:tplc="A3649CB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8C34AF5"/>
    <w:multiLevelType w:val="hybridMultilevel"/>
    <w:tmpl w:val="CA9EC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372800"/>
    <w:multiLevelType w:val="hybridMultilevel"/>
    <w:tmpl w:val="33F4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F32121A"/>
    <w:multiLevelType w:val="hybridMultilevel"/>
    <w:tmpl w:val="5CDE33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3875EAC"/>
    <w:multiLevelType w:val="hybridMultilevel"/>
    <w:tmpl w:val="90267190"/>
    <w:lvl w:ilvl="0" w:tplc="1E167F4E">
      <w:start w:val="1"/>
      <w:numFmt w:val="bullet"/>
      <w:lvlText w:val=""/>
      <w:lvlJc w:val="left"/>
      <w:pPr>
        <w:tabs>
          <w:tab w:val="num" w:pos="720"/>
        </w:tabs>
        <w:ind w:left="720" w:hanging="360"/>
      </w:pPr>
      <w:rPr>
        <w:rFonts w:ascii="Symbol" w:hAnsi="Symbol" w:hint="default"/>
      </w:rPr>
    </w:lvl>
    <w:lvl w:ilvl="1" w:tplc="55285706" w:tentative="1">
      <w:start w:val="1"/>
      <w:numFmt w:val="bullet"/>
      <w:lvlText w:val=""/>
      <w:lvlJc w:val="left"/>
      <w:pPr>
        <w:tabs>
          <w:tab w:val="num" w:pos="1440"/>
        </w:tabs>
        <w:ind w:left="1440" w:hanging="360"/>
      </w:pPr>
      <w:rPr>
        <w:rFonts w:ascii="Symbol" w:hAnsi="Symbol" w:hint="default"/>
      </w:rPr>
    </w:lvl>
    <w:lvl w:ilvl="2" w:tplc="F44806D2" w:tentative="1">
      <w:start w:val="1"/>
      <w:numFmt w:val="bullet"/>
      <w:lvlText w:val=""/>
      <w:lvlJc w:val="left"/>
      <w:pPr>
        <w:tabs>
          <w:tab w:val="num" w:pos="2160"/>
        </w:tabs>
        <w:ind w:left="2160" w:hanging="360"/>
      </w:pPr>
      <w:rPr>
        <w:rFonts w:ascii="Symbol" w:hAnsi="Symbol" w:hint="default"/>
      </w:rPr>
    </w:lvl>
    <w:lvl w:ilvl="3" w:tplc="0870273C" w:tentative="1">
      <w:start w:val="1"/>
      <w:numFmt w:val="bullet"/>
      <w:lvlText w:val=""/>
      <w:lvlJc w:val="left"/>
      <w:pPr>
        <w:tabs>
          <w:tab w:val="num" w:pos="2880"/>
        </w:tabs>
        <w:ind w:left="2880" w:hanging="360"/>
      </w:pPr>
      <w:rPr>
        <w:rFonts w:ascii="Symbol" w:hAnsi="Symbol" w:hint="default"/>
      </w:rPr>
    </w:lvl>
    <w:lvl w:ilvl="4" w:tplc="855EF47A" w:tentative="1">
      <w:start w:val="1"/>
      <w:numFmt w:val="bullet"/>
      <w:lvlText w:val=""/>
      <w:lvlJc w:val="left"/>
      <w:pPr>
        <w:tabs>
          <w:tab w:val="num" w:pos="3600"/>
        </w:tabs>
        <w:ind w:left="3600" w:hanging="360"/>
      </w:pPr>
      <w:rPr>
        <w:rFonts w:ascii="Symbol" w:hAnsi="Symbol" w:hint="default"/>
      </w:rPr>
    </w:lvl>
    <w:lvl w:ilvl="5" w:tplc="76C84E26" w:tentative="1">
      <w:start w:val="1"/>
      <w:numFmt w:val="bullet"/>
      <w:lvlText w:val=""/>
      <w:lvlJc w:val="left"/>
      <w:pPr>
        <w:tabs>
          <w:tab w:val="num" w:pos="4320"/>
        </w:tabs>
        <w:ind w:left="4320" w:hanging="360"/>
      </w:pPr>
      <w:rPr>
        <w:rFonts w:ascii="Symbol" w:hAnsi="Symbol" w:hint="default"/>
      </w:rPr>
    </w:lvl>
    <w:lvl w:ilvl="6" w:tplc="7EB447EA" w:tentative="1">
      <w:start w:val="1"/>
      <w:numFmt w:val="bullet"/>
      <w:lvlText w:val=""/>
      <w:lvlJc w:val="left"/>
      <w:pPr>
        <w:tabs>
          <w:tab w:val="num" w:pos="5040"/>
        </w:tabs>
        <w:ind w:left="5040" w:hanging="360"/>
      </w:pPr>
      <w:rPr>
        <w:rFonts w:ascii="Symbol" w:hAnsi="Symbol" w:hint="default"/>
      </w:rPr>
    </w:lvl>
    <w:lvl w:ilvl="7" w:tplc="36D288B8" w:tentative="1">
      <w:start w:val="1"/>
      <w:numFmt w:val="bullet"/>
      <w:lvlText w:val=""/>
      <w:lvlJc w:val="left"/>
      <w:pPr>
        <w:tabs>
          <w:tab w:val="num" w:pos="5760"/>
        </w:tabs>
        <w:ind w:left="5760" w:hanging="360"/>
      </w:pPr>
      <w:rPr>
        <w:rFonts w:ascii="Symbol" w:hAnsi="Symbol" w:hint="default"/>
      </w:rPr>
    </w:lvl>
    <w:lvl w:ilvl="8" w:tplc="6502980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926920"/>
    <w:multiLevelType w:val="hybridMultilevel"/>
    <w:tmpl w:val="9700635E"/>
    <w:lvl w:ilvl="0" w:tplc="8E0604C2">
      <w:start w:val="1"/>
      <w:numFmt w:val="bullet"/>
      <w:lvlText w:val=""/>
      <w:lvlJc w:val="left"/>
      <w:pPr>
        <w:tabs>
          <w:tab w:val="num" w:pos="720"/>
        </w:tabs>
        <w:ind w:left="720" w:hanging="360"/>
      </w:pPr>
      <w:rPr>
        <w:rFonts w:ascii="Symbol" w:hAnsi="Symbol" w:hint="default"/>
      </w:rPr>
    </w:lvl>
    <w:lvl w:ilvl="1" w:tplc="D03C3424" w:tentative="1">
      <w:start w:val="1"/>
      <w:numFmt w:val="bullet"/>
      <w:lvlText w:val=""/>
      <w:lvlJc w:val="left"/>
      <w:pPr>
        <w:tabs>
          <w:tab w:val="num" w:pos="1440"/>
        </w:tabs>
        <w:ind w:left="1440" w:hanging="360"/>
      </w:pPr>
      <w:rPr>
        <w:rFonts w:ascii="Symbol" w:hAnsi="Symbol" w:hint="default"/>
      </w:rPr>
    </w:lvl>
    <w:lvl w:ilvl="2" w:tplc="911A2C42" w:tentative="1">
      <w:start w:val="1"/>
      <w:numFmt w:val="bullet"/>
      <w:lvlText w:val=""/>
      <w:lvlJc w:val="left"/>
      <w:pPr>
        <w:tabs>
          <w:tab w:val="num" w:pos="2160"/>
        </w:tabs>
        <w:ind w:left="2160" w:hanging="360"/>
      </w:pPr>
      <w:rPr>
        <w:rFonts w:ascii="Symbol" w:hAnsi="Symbol" w:hint="default"/>
      </w:rPr>
    </w:lvl>
    <w:lvl w:ilvl="3" w:tplc="678274C2" w:tentative="1">
      <w:start w:val="1"/>
      <w:numFmt w:val="bullet"/>
      <w:lvlText w:val=""/>
      <w:lvlJc w:val="left"/>
      <w:pPr>
        <w:tabs>
          <w:tab w:val="num" w:pos="2880"/>
        </w:tabs>
        <w:ind w:left="2880" w:hanging="360"/>
      </w:pPr>
      <w:rPr>
        <w:rFonts w:ascii="Symbol" w:hAnsi="Symbol" w:hint="default"/>
      </w:rPr>
    </w:lvl>
    <w:lvl w:ilvl="4" w:tplc="DBC25014" w:tentative="1">
      <w:start w:val="1"/>
      <w:numFmt w:val="bullet"/>
      <w:lvlText w:val=""/>
      <w:lvlJc w:val="left"/>
      <w:pPr>
        <w:tabs>
          <w:tab w:val="num" w:pos="3600"/>
        </w:tabs>
        <w:ind w:left="3600" w:hanging="360"/>
      </w:pPr>
      <w:rPr>
        <w:rFonts w:ascii="Symbol" w:hAnsi="Symbol" w:hint="default"/>
      </w:rPr>
    </w:lvl>
    <w:lvl w:ilvl="5" w:tplc="89784980" w:tentative="1">
      <w:start w:val="1"/>
      <w:numFmt w:val="bullet"/>
      <w:lvlText w:val=""/>
      <w:lvlJc w:val="left"/>
      <w:pPr>
        <w:tabs>
          <w:tab w:val="num" w:pos="4320"/>
        </w:tabs>
        <w:ind w:left="4320" w:hanging="360"/>
      </w:pPr>
      <w:rPr>
        <w:rFonts w:ascii="Symbol" w:hAnsi="Symbol" w:hint="default"/>
      </w:rPr>
    </w:lvl>
    <w:lvl w:ilvl="6" w:tplc="0FE0780A" w:tentative="1">
      <w:start w:val="1"/>
      <w:numFmt w:val="bullet"/>
      <w:lvlText w:val=""/>
      <w:lvlJc w:val="left"/>
      <w:pPr>
        <w:tabs>
          <w:tab w:val="num" w:pos="5040"/>
        </w:tabs>
        <w:ind w:left="5040" w:hanging="360"/>
      </w:pPr>
      <w:rPr>
        <w:rFonts w:ascii="Symbol" w:hAnsi="Symbol" w:hint="default"/>
      </w:rPr>
    </w:lvl>
    <w:lvl w:ilvl="7" w:tplc="79FC59FE" w:tentative="1">
      <w:start w:val="1"/>
      <w:numFmt w:val="bullet"/>
      <w:lvlText w:val=""/>
      <w:lvlJc w:val="left"/>
      <w:pPr>
        <w:tabs>
          <w:tab w:val="num" w:pos="5760"/>
        </w:tabs>
        <w:ind w:left="5760" w:hanging="360"/>
      </w:pPr>
      <w:rPr>
        <w:rFonts w:ascii="Symbol" w:hAnsi="Symbol" w:hint="default"/>
      </w:rPr>
    </w:lvl>
    <w:lvl w:ilvl="8" w:tplc="E13A035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6C972C6F"/>
    <w:multiLevelType w:val="hybridMultilevel"/>
    <w:tmpl w:val="AEB85972"/>
    <w:lvl w:ilvl="0" w:tplc="0714E6CA">
      <w:start w:val="1"/>
      <w:numFmt w:val="bullet"/>
      <w:lvlText w:val=""/>
      <w:lvlJc w:val="left"/>
      <w:pPr>
        <w:tabs>
          <w:tab w:val="num" w:pos="720"/>
        </w:tabs>
        <w:ind w:left="720" w:hanging="360"/>
      </w:pPr>
      <w:rPr>
        <w:rFonts w:ascii="Symbol" w:hAnsi="Symbol" w:hint="default"/>
      </w:rPr>
    </w:lvl>
    <w:lvl w:ilvl="1" w:tplc="6052B376" w:tentative="1">
      <w:start w:val="1"/>
      <w:numFmt w:val="bullet"/>
      <w:lvlText w:val=""/>
      <w:lvlJc w:val="left"/>
      <w:pPr>
        <w:tabs>
          <w:tab w:val="num" w:pos="1440"/>
        </w:tabs>
        <w:ind w:left="1440" w:hanging="360"/>
      </w:pPr>
      <w:rPr>
        <w:rFonts w:ascii="Symbol" w:hAnsi="Symbol" w:hint="default"/>
      </w:rPr>
    </w:lvl>
    <w:lvl w:ilvl="2" w:tplc="4F54C51A" w:tentative="1">
      <w:start w:val="1"/>
      <w:numFmt w:val="bullet"/>
      <w:lvlText w:val=""/>
      <w:lvlJc w:val="left"/>
      <w:pPr>
        <w:tabs>
          <w:tab w:val="num" w:pos="2160"/>
        </w:tabs>
        <w:ind w:left="2160" w:hanging="360"/>
      </w:pPr>
      <w:rPr>
        <w:rFonts w:ascii="Symbol" w:hAnsi="Symbol" w:hint="default"/>
      </w:rPr>
    </w:lvl>
    <w:lvl w:ilvl="3" w:tplc="F6ACB61A" w:tentative="1">
      <w:start w:val="1"/>
      <w:numFmt w:val="bullet"/>
      <w:lvlText w:val=""/>
      <w:lvlJc w:val="left"/>
      <w:pPr>
        <w:tabs>
          <w:tab w:val="num" w:pos="2880"/>
        </w:tabs>
        <w:ind w:left="2880" w:hanging="360"/>
      </w:pPr>
      <w:rPr>
        <w:rFonts w:ascii="Symbol" w:hAnsi="Symbol" w:hint="default"/>
      </w:rPr>
    </w:lvl>
    <w:lvl w:ilvl="4" w:tplc="947E3C64" w:tentative="1">
      <w:start w:val="1"/>
      <w:numFmt w:val="bullet"/>
      <w:lvlText w:val=""/>
      <w:lvlJc w:val="left"/>
      <w:pPr>
        <w:tabs>
          <w:tab w:val="num" w:pos="3600"/>
        </w:tabs>
        <w:ind w:left="3600" w:hanging="360"/>
      </w:pPr>
      <w:rPr>
        <w:rFonts w:ascii="Symbol" w:hAnsi="Symbol" w:hint="default"/>
      </w:rPr>
    </w:lvl>
    <w:lvl w:ilvl="5" w:tplc="2EC6CE0C" w:tentative="1">
      <w:start w:val="1"/>
      <w:numFmt w:val="bullet"/>
      <w:lvlText w:val=""/>
      <w:lvlJc w:val="left"/>
      <w:pPr>
        <w:tabs>
          <w:tab w:val="num" w:pos="4320"/>
        </w:tabs>
        <w:ind w:left="4320" w:hanging="360"/>
      </w:pPr>
      <w:rPr>
        <w:rFonts w:ascii="Symbol" w:hAnsi="Symbol" w:hint="default"/>
      </w:rPr>
    </w:lvl>
    <w:lvl w:ilvl="6" w:tplc="33A6E2D2" w:tentative="1">
      <w:start w:val="1"/>
      <w:numFmt w:val="bullet"/>
      <w:lvlText w:val=""/>
      <w:lvlJc w:val="left"/>
      <w:pPr>
        <w:tabs>
          <w:tab w:val="num" w:pos="5040"/>
        </w:tabs>
        <w:ind w:left="5040" w:hanging="360"/>
      </w:pPr>
      <w:rPr>
        <w:rFonts w:ascii="Symbol" w:hAnsi="Symbol" w:hint="default"/>
      </w:rPr>
    </w:lvl>
    <w:lvl w:ilvl="7" w:tplc="270EAB46" w:tentative="1">
      <w:start w:val="1"/>
      <w:numFmt w:val="bullet"/>
      <w:lvlText w:val=""/>
      <w:lvlJc w:val="left"/>
      <w:pPr>
        <w:tabs>
          <w:tab w:val="num" w:pos="5760"/>
        </w:tabs>
        <w:ind w:left="5760" w:hanging="360"/>
      </w:pPr>
      <w:rPr>
        <w:rFonts w:ascii="Symbol" w:hAnsi="Symbol" w:hint="default"/>
      </w:rPr>
    </w:lvl>
    <w:lvl w:ilvl="8" w:tplc="3BE8BAF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0622A30"/>
    <w:multiLevelType w:val="hybridMultilevel"/>
    <w:tmpl w:val="8CD08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299D08"/>
    <w:multiLevelType w:val="hybridMultilevel"/>
    <w:tmpl w:val="FFFFFFFF"/>
    <w:lvl w:ilvl="0" w:tplc="02B65C82">
      <w:start w:val="1"/>
      <w:numFmt w:val="bullet"/>
      <w:lvlText w:val=""/>
      <w:lvlJc w:val="left"/>
      <w:pPr>
        <w:ind w:left="720" w:hanging="360"/>
      </w:pPr>
      <w:rPr>
        <w:rFonts w:ascii="Symbol" w:hAnsi="Symbol" w:hint="default"/>
      </w:rPr>
    </w:lvl>
    <w:lvl w:ilvl="1" w:tplc="63DEAEF6">
      <w:start w:val="1"/>
      <w:numFmt w:val="bullet"/>
      <w:lvlText w:val="o"/>
      <w:lvlJc w:val="left"/>
      <w:pPr>
        <w:ind w:left="1440" w:hanging="360"/>
      </w:pPr>
      <w:rPr>
        <w:rFonts w:ascii="Courier New" w:hAnsi="Courier New" w:hint="default"/>
      </w:rPr>
    </w:lvl>
    <w:lvl w:ilvl="2" w:tplc="AAD2CB72">
      <w:start w:val="1"/>
      <w:numFmt w:val="bullet"/>
      <w:lvlText w:val=""/>
      <w:lvlJc w:val="left"/>
      <w:pPr>
        <w:ind w:left="2160" w:hanging="360"/>
      </w:pPr>
      <w:rPr>
        <w:rFonts w:ascii="Wingdings" w:hAnsi="Wingdings" w:hint="default"/>
      </w:rPr>
    </w:lvl>
    <w:lvl w:ilvl="3" w:tplc="90BA9EB0">
      <w:start w:val="1"/>
      <w:numFmt w:val="bullet"/>
      <w:lvlText w:val=""/>
      <w:lvlJc w:val="left"/>
      <w:pPr>
        <w:ind w:left="2880" w:hanging="360"/>
      </w:pPr>
      <w:rPr>
        <w:rFonts w:ascii="Symbol" w:hAnsi="Symbol" w:hint="default"/>
      </w:rPr>
    </w:lvl>
    <w:lvl w:ilvl="4" w:tplc="589CBC28">
      <w:start w:val="1"/>
      <w:numFmt w:val="bullet"/>
      <w:lvlText w:val="o"/>
      <w:lvlJc w:val="left"/>
      <w:pPr>
        <w:ind w:left="3600" w:hanging="360"/>
      </w:pPr>
      <w:rPr>
        <w:rFonts w:ascii="Courier New" w:hAnsi="Courier New" w:hint="default"/>
      </w:rPr>
    </w:lvl>
    <w:lvl w:ilvl="5" w:tplc="BBF65694">
      <w:start w:val="1"/>
      <w:numFmt w:val="bullet"/>
      <w:lvlText w:val=""/>
      <w:lvlJc w:val="left"/>
      <w:pPr>
        <w:ind w:left="4320" w:hanging="360"/>
      </w:pPr>
      <w:rPr>
        <w:rFonts w:ascii="Wingdings" w:hAnsi="Wingdings" w:hint="default"/>
      </w:rPr>
    </w:lvl>
    <w:lvl w:ilvl="6" w:tplc="DC58A6F8">
      <w:start w:val="1"/>
      <w:numFmt w:val="bullet"/>
      <w:lvlText w:val=""/>
      <w:lvlJc w:val="left"/>
      <w:pPr>
        <w:ind w:left="5040" w:hanging="360"/>
      </w:pPr>
      <w:rPr>
        <w:rFonts w:ascii="Symbol" w:hAnsi="Symbol" w:hint="default"/>
      </w:rPr>
    </w:lvl>
    <w:lvl w:ilvl="7" w:tplc="2B1670B6">
      <w:start w:val="1"/>
      <w:numFmt w:val="bullet"/>
      <w:lvlText w:val="o"/>
      <w:lvlJc w:val="left"/>
      <w:pPr>
        <w:ind w:left="5760" w:hanging="360"/>
      </w:pPr>
      <w:rPr>
        <w:rFonts w:ascii="Courier New" w:hAnsi="Courier New" w:hint="default"/>
      </w:rPr>
    </w:lvl>
    <w:lvl w:ilvl="8" w:tplc="573ADA8C">
      <w:start w:val="1"/>
      <w:numFmt w:val="bullet"/>
      <w:lvlText w:val=""/>
      <w:lvlJc w:val="left"/>
      <w:pPr>
        <w:ind w:left="6480" w:hanging="360"/>
      </w:pPr>
      <w:rPr>
        <w:rFonts w:ascii="Wingdings" w:hAnsi="Wingdings" w:hint="default"/>
      </w:rPr>
    </w:lvl>
  </w:abstractNum>
  <w:abstractNum w:abstractNumId="16" w15:restartNumberingAfterBreak="0">
    <w:nsid w:val="796E481B"/>
    <w:multiLevelType w:val="hybridMultilevel"/>
    <w:tmpl w:val="12F0E84E"/>
    <w:lvl w:ilvl="0" w:tplc="88B03C68">
      <w:start w:val="1"/>
      <w:numFmt w:val="bullet"/>
      <w:lvlText w:val=""/>
      <w:lvlJc w:val="left"/>
      <w:pPr>
        <w:tabs>
          <w:tab w:val="num" w:pos="720"/>
        </w:tabs>
        <w:ind w:left="720" w:hanging="360"/>
      </w:pPr>
      <w:rPr>
        <w:rFonts w:ascii="Symbol" w:hAnsi="Symbol" w:hint="default"/>
      </w:rPr>
    </w:lvl>
    <w:lvl w:ilvl="1" w:tplc="D25A6A42" w:tentative="1">
      <w:start w:val="1"/>
      <w:numFmt w:val="bullet"/>
      <w:lvlText w:val=""/>
      <w:lvlJc w:val="left"/>
      <w:pPr>
        <w:tabs>
          <w:tab w:val="num" w:pos="1440"/>
        </w:tabs>
        <w:ind w:left="1440" w:hanging="360"/>
      </w:pPr>
      <w:rPr>
        <w:rFonts w:ascii="Symbol" w:hAnsi="Symbol" w:hint="default"/>
      </w:rPr>
    </w:lvl>
    <w:lvl w:ilvl="2" w:tplc="F65483C6" w:tentative="1">
      <w:start w:val="1"/>
      <w:numFmt w:val="bullet"/>
      <w:lvlText w:val=""/>
      <w:lvlJc w:val="left"/>
      <w:pPr>
        <w:tabs>
          <w:tab w:val="num" w:pos="2160"/>
        </w:tabs>
        <w:ind w:left="2160" w:hanging="360"/>
      </w:pPr>
      <w:rPr>
        <w:rFonts w:ascii="Symbol" w:hAnsi="Symbol" w:hint="default"/>
      </w:rPr>
    </w:lvl>
    <w:lvl w:ilvl="3" w:tplc="C8608F32" w:tentative="1">
      <w:start w:val="1"/>
      <w:numFmt w:val="bullet"/>
      <w:lvlText w:val=""/>
      <w:lvlJc w:val="left"/>
      <w:pPr>
        <w:tabs>
          <w:tab w:val="num" w:pos="2880"/>
        </w:tabs>
        <w:ind w:left="2880" w:hanging="360"/>
      </w:pPr>
      <w:rPr>
        <w:rFonts w:ascii="Symbol" w:hAnsi="Symbol" w:hint="default"/>
      </w:rPr>
    </w:lvl>
    <w:lvl w:ilvl="4" w:tplc="1244370E" w:tentative="1">
      <w:start w:val="1"/>
      <w:numFmt w:val="bullet"/>
      <w:lvlText w:val=""/>
      <w:lvlJc w:val="left"/>
      <w:pPr>
        <w:tabs>
          <w:tab w:val="num" w:pos="3600"/>
        </w:tabs>
        <w:ind w:left="3600" w:hanging="360"/>
      </w:pPr>
      <w:rPr>
        <w:rFonts w:ascii="Symbol" w:hAnsi="Symbol" w:hint="default"/>
      </w:rPr>
    </w:lvl>
    <w:lvl w:ilvl="5" w:tplc="61405C5E" w:tentative="1">
      <w:start w:val="1"/>
      <w:numFmt w:val="bullet"/>
      <w:lvlText w:val=""/>
      <w:lvlJc w:val="left"/>
      <w:pPr>
        <w:tabs>
          <w:tab w:val="num" w:pos="4320"/>
        </w:tabs>
        <w:ind w:left="4320" w:hanging="360"/>
      </w:pPr>
      <w:rPr>
        <w:rFonts w:ascii="Symbol" w:hAnsi="Symbol" w:hint="default"/>
      </w:rPr>
    </w:lvl>
    <w:lvl w:ilvl="6" w:tplc="FBBAB584" w:tentative="1">
      <w:start w:val="1"/>
      <w:numFmt w:val="bullet"/>
      <w:lvlText w:val=""/>
      <w:lvlJc w:val="left"/>
      <w:pPr>
        <w:tabs>
          <w:tab w:val="num" w:pos="5040"/>
        </w:tabs>
        <w:ind w:left="5040" w:hanging="360"/>
      </w:pPr>
      <w:rPr>
        <w:rFonts w:ascii="Symbol" w:hAnsi="Symbol" w:hint="default"/>
      </w:rPr>
    </w:lvl>
    <w:lvl w:ilvl="7" w:tplc="3DD812B6" w:tentative="1">
      <w:start w:val="1"/>
      <w:numFmt w:val="bullet"/>
      <w:lvlText w:val=""/>
      <w:lvlJc w:val="left"/>
      <w:pPr>
        <w:tabs>
          <w:tab w:val="num" w:pos="5760"/>
        </w:tabs>
        <w:ind w:left="5760" w:hanging="360"/>
      </w:pPr>
      <w:rPr>
        <w:rFonts w:ascii="Symbol" w:hAnsi="Symbol" w:hint="default"/>
      </w:rPr>
    </w:lvl>
    <w:lvl w:ilvl="8" w:tplc="546E8906" w:tentative="1">
      <w:start w:val="1"/>
      <w:numFmt w:val="bullet"/>
      <w:lvlText w:val=""/>
      <w:lvlJc w:val="left"/>
      <w:pPr>
        <w:tabs>
          <w:tab w:val="num" w:pos="6480"/>
        </w:tabs>
        <w:ind w:left="6480" w:hanging="360"/>
      </w:pPr>
      <w:rPr>
        <w:rFonts w:ascii="Symbol" w:hAnsi="Symbol" w:hint="default"/>
      </w:rPr>
    </w:lvl>
  </w:abstractNum>
  <w:num w:numId="1" w16cid:durableId="897715093">
    <w:abstractNumId w:val="15"/>
  </w:num>
  <w:num w:numId="2" w16cid:durableId="1118186651">
    <w:abstractNumId w:val="14"/>
  </w:num>
  <w:num w:numId="3" w16cid:durableId="1684748121">
    <w:abstractNumId w:val="3"/>
  </w:num>
  <w:num w:numId="4" w16cid:durableId="1772580874">
    <w:abstractNumId w:val="0"/>
  </w:num>
  <w:num w:numId="5" w16cid:durableId="1920479692">
    <w:abstractNumId w:val="1"/>
  </w:num>
  <w:num w:numId="6" w16cid:durableId="2113892917">
    <w:abstractNumId w:val="6"/>
  </w:num>
  <w:num w:numId="7" w16cid:durableId="793714397">
    <w:abstractNumId w:val="9"/>
  </w:num>
  <w:num w:numId="8" w16cid:durableId="989676251">
    <w:abstractNumId w:val="2"/>
  </w:num>
  <w:num w:numId="9" w16cid:durableId="422840106">
    <w:abstractNumId w:val="16"/>
  </w:num>
  <w:num w:numId="10" w16cid:durableId="377826216">
    <w:abstractNumId w:val="7"/>
  </w:num>
  <w:num w:numId="11" w16cid:durableId="1535996406">
    <w:abstractNumId w:val="11"/>
  </w:num>
  <w:num w:numId="12" w16cid:durableId="734279164">
    <w:abstractNumId w:val="12"/>
  </w:num>
  <w:num w:numId="13" w16cid:durableId="498077933">
    <w:abstractNumId w:val="4"/>
  </w:num>
  <w:num w:numId="14" w16cid:durableId="2089956194">
    <w:abstractNumId w:val="13"/>
  </w:num>
  <w:num w:numId="15" w16cid:durableId="1416703257">
    <w:abstractNumId w:val="5"/>
  </w:num>
  <w:num w:numId="16" w16cid:durableId="1185434449">
    <w:abstractNumId w:val="8"/>
  </w:num>
  <w:num w:numId="17" w16cid:durableId="16760298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90C"/>
    <w:rsid w:val="000134C0"/>
    <w:rsid w:val="0002754A"/>
    <w:rsid w:val="0003534C"/>
    <w:rsid w:val="0005634B"/>
    <w:rsid w:val="00067105"/>
    <w:rsid w:val="000729C3"/>
    <w:rsid w:val="0007504F"/>
    <w:rsid w:val="00085376"/>
    <w:rsid w:val="00092E93"/>
    <w:rsid w:val="00094987"/>
    <w:rsid w:val="000A202F"/>
    <w:rsid w:val="000A2658"/>
    <w:rsid w:val="000B2074"/>
    <w:rsid w:val="000B69A4"/>
    <w:rsid w:val="000C7FF1"/>
    <w:rsid w:val="000E2A9A"/>
    <w:rsid w:val="000E7F9B"/>
    <w:rsid w:val="000F5939"/>
    <w:rsid w:val="00102BEE"/>
    <w:rsid w:val="001262E3"/>
    <w:rsid w:val="001423AA"/>
    <w:rsid w:val="00153BF6"/>
    <w:rsid w:val="00172D49"/>
    <w:rsid w:val="00184FBA"/>
    <w:rsid w:val="001957DF"/>
    <w:rsid w:val="001A372E"/>
    <w:rsid w:val="001A42F7"/>
    <w:rsid w:val="001A5178"/>
    <w:rsid w:val="001B08BF"/>
    <w:rsid w:val="001B0CB2"/>
    <w:rsid w:val="001B6F38"/>
    <w:rsid w:val="001D16DD"/>
    <w:rsid w:val="001D2BF8"/>
    <w:rsid w:val="001D63F1"/>
    <w:rsid w:val="001E4E70"/>
    <w:rsid w:val="0025605A"/>
    <w:rsid w:val="00286586"/>
    <w:rsid w:val="002A0927"/>
    <w:rsid w:val="002B64B8"/>
    <w:rsid w:val="002B74A4"/>
    <w:rsid w:val="002C6E11"/>
    <w:rsid w:val="002E17BE"/>
    <w:rsid w:val="002E7474"/>
    <w:rsid w:val="002F2D3D"/>
    <w:rsid w:val="00303F3B"/>
    <w:rsid w:val="00331D89"/>
    <w:rsid w:val="00337800"/>
    <w:rsid w:val="00382C28"/>
    <w:rsid w:val="00382D97"/>
    <w:rsid w:val="003924A9"/>
    <w:rsid w:val="003E1C77"/>
    <w:rsid w:val="003F15EB"/>
    <w:rsid w:val="004178B9"/>
    <w:rsid w:val="0042179C"/>
    <w:rsid w:val="00427CDC"/>
    <w:rsid w:val="00451422"/>
    <w:rsid w:val="00452F80"/>
    <w:rsid w:val="00465886"/>
    <w:rsid w:val="00467BAA"/>
    <w:rsid w:val="00482B05"/>
    <w:rsid w:val="004873F9"/>
    <w:rsid w:val="004C6BD6"/>
    <w:rsid w:val="004D7587"/>
    <w:rsid w:val="004D7DE8"/>
    <w:rsid w:val="004E51A4"/>
    <w:rsid w:val="00517AD1"/>
    <w:rsid w:val="00523019"/>
    <w:rsid w:val="00547040"/>
    <w:rsid w:val="00567D36"/>
    <w:rsid w:val="00591FAD"/>
    <w:rsid w:val="00596905"/>
    <w:rsid w:val="005D629D"/>
    <w:rsid w:val="005F6239"/>
    <w:rsid w:val="00620387"/>
    <w:rsid w:val="00620B66"/>
    <w:rsid w:val="00625E7D"/>
    <w:rsid w:val="0063009C"/>
    <w:rsid w:val="0064237B"/>
    <w:rsid w:val="0064747A"/>
    <w:rsid w:val="0067130F"/>
    <w:rsid w:val="006A1287"/>
    <w:rsid w:val="006B149B"/>
    <w:rsid w:val="006B3EBE"/>
    <w:rsid w:val="006B76DA"/>
    <w:rsid w:val="006C6488"/>
    <w:rsid w:val="006F02A4"/>
    <w:rsid w:val="0071390C"/>
    <w:rsid w:val="00717C74"/>
    <w:rsid w:val="007438DD"/>
    <w:rsid w:val="007450CA"/>
    <w:rsid w:val="007522BD"/>
    <w:rsid w:val="007932AD"/>
    <w:rsid w:val="00797B47"/>
    <w:rsid w:val="007D5150"/>
    <w:rsid w:val="007E5F39"/>
    <w:rsid w:val="007F200D"/>
    <w:rsid w:val="00834974"/>
    <w:rsid w:val="008508D7"/>
    <w:rsid w:val="00850FE0"/>
    <w:rsid w:val="00865DEC"/>
    <w:rsid w:val="008735A9"/>
    <w:rsid w:val="0088198A"/>
    <w:rsid w:val="008829E2"/>
    <w:rsid w:val="00894792"/>
    <w:rsid w:val="008B5C42"/>
    <w:rsid w:val="008C2680"/>
    <w:rsid w:val="008E5672"/>
    <w:rsid w:val="008E5AAD"/>
    <w:rsid w:val="00907BD1"/>
    <w:rsid w:val="0092755D"/>
    <w:rsid w:val="00931771"/>
    <w:rsid w:val="00940BD6"/>
    <w:rsid w:val="00960F22"/>
    <w:rsid w:val="00962AED"/>
    <w:rsid w:val="009855DF"/>
    <w:rsid w:val="00985621"/>
    <w:rsid w:val="009B0994"/>
    <w:rsid w:val="009B660F"/>
    <w:rsid w:val="009B6791"/>
    <w:rsid w:val="009D18ED"/>
    <w:rsid w:val="009D480A"/>
    <w:rsid w:val="009D6746"/>
    <w:rsid w:val="009E273D"/>
    <w:rsid w:val="009E3749"/>
    <w:rsid w:val="009F0CA7"/>
    <w:rsid w:val="00A23044"/>
    <w:rsid w:val="00A3689F"/>
    <w:rsid w:val="00A40E88"/>
    <w:rsid w:val="00A54CF7"/>
    <w:rsid w:val="00A61C10"/>
    <w:rsid w:val="00A631F7"/>
    <w:rsid w:val="00A648DF"/>
    <w:rsid w:val="00A74944"/>
    <w:rsid w:val="00A85913"/>
    <w:rsid w:val="00A87B1F"/>
    <w:rsid w:val="00A95335"/>
    <w:rsid w:val="00A970F2"/>
    <w:rsid w:val="00AB5CAF"/>
    <w:rsid w:val="00AC0AB0"/>
    <w:rsid w:val="00AF78DE"/>
    <w:rsid w:val="00B00B4E"/>
    <w:rsid w:val="00B1326C"/>
    <w:rsid w:val="00B34922"/>
    <w:rsid w:val="00B45820"/>
    <w:rsid w:val="00B6058B"/>
    <w:rsid w:val="00B67729"/>
    <w:rsid w:val="00B70DC8"/>
    <w:rsid w:val="00B71C4B"/>
    <w:rsid w:val="00B75269"/>
    <w:rsid w:val="00BD1E4B"/>
    <w:rsid w:val="00BF40F5"/>
    <w:rsid w:val="00C00761"/>
    <w:rsid w:val="00C1444F"/>
    <w:rsid w:val="00C31769"/>
    <w:rsid w:val="00C4075F"/>
    <w:rsid w:val="00C42A10"/>
    <w:rsid w:val="00C46474"/>
    <w:rsid w:val="00C50733"/>
    <w:rsid w:val="00C54B27"/>
    <w:rsid w:val="00C576CD"/>
    <w:rsid w:val="00C57B0E"/>
    <w:rsid w:val="00C7541D"/>
    <w:rsid w:val="00CB3C78"/>
    <w:rsid w:val="00CC198C"/>
    <w:rsid w:val="00CC4640"/>
    <w:rsid w:val="00CC4766"/>
    <w:rsid w:val="00CC5FA2"/>
    <w:rsid w:val="00CC782A"/>
    <w:rsid w:val="00D1576C"/>
    <w:rsid w:val="00D30943"/>
    <w:rsid w:val="00D55105"/>
    <w:rsid w:val="00D92366"/>
    <w:rsid w:val="00DB06AE"/>
    <w:rsid w:val="00DC245D"/>
    <w:rsid w:val="00DE70E8"/>
    <w:rsid w:val="00DE79BD"/>
    <w:rsid w:val="00DE7C40"/>
    <w:rsid w:val="00DF63BA"/>
    <w:rsid w:val="00E00608"/>
    <w:rsid w:val="00E25584"/>
    <w:rsid w:val="00E47545"/>
    <w:rsid w:val="00E61D45"/>
    <w:rsid w:val="00E86EFD"/>
    <w:rsid w:val="00EA0C97"/>
    <w:rsid w:val="00EA259D"/>
    <w:rsid w:val="00ED6F62"/>
    <w:rsid w:val="00EE14DF"/>
    <w:rsid w:val="00EE17DE"/>
    <w:rsid w:val="00F10F10"/>
    <w:rsid w:val="00F325B0"/>
    <w:rsid w:val="00F50319"/>
    <w:rsid w:val="00F51549"/>
    <w:rsid w:val="00F56236"/>
    <w:rsid w:val="00F649D9"/>
    <w:rsid w:val="00F65C79"/>
    <w:rsid w:val="00F70752"/>
    <w:rsid w:val="00F86E2B"/>
    <w:rsid w:val="00F92BE6"/>
    <w:rsid w:val="00F953E4"/>
    <w:rsid w:val="00FA16E6"/>
    <w:rsid w:val="00FC24B9"/>
    <w:rsid w:val="00FC3286"/>
    <w:rsid w:val="00FD1A36"/>
    <w:rsid w:val="00FD3A76"/>
    <w:rsid w:val="00FE7CB9"/>
    <w:rsid w:val="00FF6034"/>
    <w:rsid w:val="00FF72A2"/>
    <w:rsid w:val="03E63FCA"/>
    <w:rsid w:val="062204C5"/>
    <w:rsid w:val="07E42633"/>
    <w:rsid w:val="0AF04EF9"/>
    <w:rsid w:val="0F6020F3"/>
    <w:rsid w:val="110A8F5F"/>
    <w:rsid w:val="1296C16A"/>
    <w:rsid w:val="1319FCA5"/>
    <w:rsid w:val="14F633F1"/>
    <w:rsid w:val="150B440A"/>
    <w:rsid w:val="15FFF7B3"/>
    <w:rsid w:val="162A058D"/>
    <w:rsid w:val="1639945E"/>
    <w:rsid w:val="1B0635C5"/>
    <w:rsid w:val="1CDBE948"/>
    <w:rsid w:val="1FA3BC85"/>
    <w:rsid w:val="2053426B"/>
    <w:rsid w:val="21FCD6AB"/>
    <w:rsid w:val="2260BB98"/>
    <w:rsid w:val="241DBD1F"/>
    <w:rsid w:val="27D2F2AA"/>
    <w:rsid w:val="2937F9CA"/>
    <w:rsid w:val="29B88679"/>
    <w:rsid w:val="2A3EBD76"/>
    <w:rsid w:val="2B3F522D"/>
    <w:rsid w:val="2DAFAB3E"/>
    <w:rsid w:val="2F61C7B6"/>
    <w:rsid w:val="2FDB24CB"/>
    <w:rsid w:val="305486AC"/>
    <w:rsid w:val="30574C10"/>
    <w:rsid w:val="31D68672"/>
    <w:rsid w:val="321E2674"/>
    <w:rsid w:val="3543597A"/>
    <w:rsid w:val="366F2E37"/>
    <w:rsid w:val="3FBFC0BD"/>
    <w:rsid w:val="4243C55F"/>
    <w:rsid w:val="4507CE32"/>
    <w:rsid w:val="464CC3AD"/>
    <w:rsid w:val="4707B675"/>
    <w:rsid w:val="4B6D2D3B"/>
    <w:rsid w:val="4CEFE50B"/>
    <w:rsid w:val="4E0C93D8"/>
    <w:rsid w:val="4E49BEF2"/>
    <w:rsid w:val="56A8D52C"/>
    <w:rsid w:val="5A2A214D"/>
    <w:rsid w:val="605E43A7"/>
    <w:rsid w:val="62196091"/>
    <w:rsid w:val="629ECF48"/>
    <w:rsid w:val="63FE54FE"/>
    <w:rsid w:val="64A683EC"/>
    <w:rsid w:val="733E6530"/>
    <w:rsid w:val="79E1E070"/>
    <w:rsid w:val="7FE280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6FA66"/>
  <w15:chartTrackingRefBased/>
  <w15:docId w15:val="{DCFBD520-D3CB-4473-9EED-500A0EA2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39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39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39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39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39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39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39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39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39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9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39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39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39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39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39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39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39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390C"/>
    <w:rPr>
      <w:rFonts w:eastAsiaTheme="majorEastAsia" w:cstheme="majorBidi"/>
      <w:color w:val="272727" w:themeColor="text1" w:themeTint="D8"/>
    </w:rPr>
  </w:style>
  <w:style w:type="paragraph" w:styleId="Title">
    <w:name w:val="Title"/>
    <w:basedOn w:val="Normal"/>
    <w:next w:val="Normal"/>
    <w:link w:val="TitleChar"/>
    <w:uiPriority w:val="10"/>
    <w:qFormat/>
    <w:rsid w:val="007139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39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39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39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390C"/>
    <w:pPr>
      <w:spacing w:before="160"/>
      <w:jc w:val="center"/>
    </w:pPr>
    <w:rPr>
      <w:i/>
      <w:iCs/>
      <w:color w:val="404040" w:themeColor="text1" w:themeTint="BF"/>
    </w:rPr>
  </w:style>
  <w:style w:type="character" w:customStyle="1" w:styleId="QuoteChar">
    <w:name w:val="Quote Char"/>
    <w:basedOn w:val="DefaultParagraphFont"/>
    <w:link w:val="Quote"/>
    <w:uiPriority w:val="29"/>
    <w:rsid w:val="0071390C"/>
    <w:rPr>
      <w:i/>
      <w:iCs/>
      <w:color w:val="404040" w:themeColor="text1" w:themeTint="BF"/>
    </w:rPr>
  </w:style>
  <w:style w:type="paragraph" w:styleId="ListParagraph">
    <w:name w:val="List Paragraph"/>
    <w:basedOn w:val="Normal"/>
    <w:uiPriority w:val="34"/>
    <w:qFormat/>
    <w:rsid w:val="0071390C"/>
    <w:pPr>
      <w:ind w:left="720"/>
      <w:contextualSpacing/>
    </w:pPr>
  </w:style>
  <w:style w:type="character" w:styleId="IntenseEmphasis">
    <w:name w:val="Intense Emphasis"/>
    <w:basedOn w:val="DefaultParagraphFont"/>
    <w:uiPriority w:val="21"/>
    <w:qFormat/>
    <w:rsid w:val="0071390C"/>
    <w:rPr>
      <w:i/>
      <w:iCs/>
      <w:color w:val="0F4761" w:themeColor="accent1" w:themeShade="BF"/>
    </w:rPr>
  </w:style>
  <w:style w:type="paragraph" w:styleId="IntenseQuote">
    <w:name w:val="Intense Quote"/>
    <w:basedOn w:val="Normal"/>
    <w:next w:val="Normal"/>
    <w:link w:val="IntenseQuoteChar"/>
    <w:uiPriority w:val="30"/>
    <w:qFormat/>
    <w:rsid w:val="007139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390C"/>
    <w:rPr>
      <w:i/>
      <w:iCs/>
      <w:color w:val="0F4761" w:themeColor="accent1" w:themeShade="BF"/>
    </w:rPr>
  </w:style>
  <w:style w:type="character" w:styleId="IntenseReference">
    <w:name w:val="Intense Reference"/>
    <w:basedOn w:val="DefaultParagraphFont"/>
    <w:uiPriority w:val="32"/>
    <w:qFormat/>
    <w:rsid w:val="0071390C"/>
    <w:rPr>
      <w:b/>
      <w:bCs/>
      <w:smallCaps/>
      <w:color w:val="0F4761" w:themeColor="accent1" w:themeShade="BF"/>
      <w:spacing w:val="5"/>
    </w:rPr>
  </w:style>
  <w:style w:type="table" w:styleId="TableGrid">
    <w:name w:val="Table Grid"/>
    <w:basedOn w:val="TableNormal"/>
    <w:uiPriority w:val="39"/>
    <w:rsid w:val="007139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54CF7"/>
    <w:pPr>
      <w:spacing w:line="240" w:lineRule="auto"/>
    </w:pPr>
    <w:rPr>
      <w:sz w:val="20"/>
      <w:szCs w:val="20"/>
    </w:rPr>
  </w:style>
  <w:style w:type="character" w:customStyle="1" w:styleId="CommentTextChar">
    <w:name w:val="Comment Text Char"/>
    <w:basedOn w:val="DefaultParagraphFont"/>
    <w:link w:val="CommentText"/>
    <w:uiPriority w:val="99"/>
    <w:rsid w:val="00A54CF7"/>
    <w:rPr>
      <w:sz w:val="20"/>
      <w:szCs w:val="20"/>
    </w:rPr>
  </w:style>
  <w:style w:type="character" w:styleId="CommentReference">
    <w:name w:val="annotation reference"/>
    <w:basedOn w:val="DefaultParagraphFont"/>
    <w:uiPriority w:val="99"/>
    <w:semiHidden/>
    <w:unhideWhenUsed/>
    <w:rsid w:val="00A54CF7"/>
    <w:rPr>
      <w:sz w:val="16"/>
      <w:szCs w:val="16"/>
    </w:rPr>
  </w:style>
  <w:style w:type="paragraph" w:styleId="CommentSubject">
    <w:name w:val="annotation subject"/>
    <w:basedOn w:val="CommentText"/>
    <w:next w:val="CommentText"/>
    <w:link w:val="CommentSubjectChar"/>
    <w:uiPriority w:val="99"/>
    <w:semiHidden/>
    <w:unhideWhenUsed/>
    <w:rsid w:val="00A40E88"/>
    <w:rPr>
      <w:b/>
      <w:bCs/>
    </w:rPr>
  </w:style>
  <w:style w:type="character" w:customStyle="1" w:styleId="CommentSubjectChar">
    <w:name w:val="Comment Subject Char"/>
    <w:basedOn w:val="CommentTextChar"/>
    <w:link w:val="CommentSubject"/>
    <w:uiPriority w:val="99"/>
    <w:semiHidden/>
    <w:rsid w:val="00A40E88"/>
    <w:rPr>
      <w:b/>
      <w:bCs/>
      <w:sz w:val="20"/>
      <w:szCs w:val="20"/>
    </w:rPr>
  </w:style>
  <w:style w:type="paragraph" w:styleId="Header">
    <w:name w:val="header"/>
    <w:basedOn w:val="Normal"/>
    <w:link w:val="HeaderChar"/>
    <w:uiPriority w:val="99"/>
    <w:unhideWhenUsed/>
    <w:rsid w:val="00D923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2366"/>
  </w:style>
  <w:style w:type="paragraph" w:styleId="Footer">
    <w:name w:val="footer"/>
    <w:basedOn w:val="Normal"/>
    <w:link w:val="FooterChar"/>
    <w:uiPriority w:val="99"/>
    <w:unhideWhenUsed/>
    <w:rsid w:val="00D923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2366"/>
  </w:style>
  <w:style w:type="character" w:styleId="Mention">
    <w:name w:val="Mention"/>
    <w:basedOn w:val="DefaultParagraphFont"/>
    <w:uiPriority w:val="99"/>
    <w:unhideWhenUsed/>
    <w:rsid w:val="001B0C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AF020D7BD07041A99ECB0738E5219C" ma:contentTypeVersion="20" ma:contentTypeDescription="Create a new document." ma:contentTypeScope="" ma:versionID="44ad9b5df9069ad97c1ba67e17e9b9ce">
  <xsd:schema xmlns:xsd="http://www.w3.org/2001/XMLSchema" xmlns:xs="http://www.w3.org/2001/XMLSchema" xmlns:p="http://schemas.microsoft.com/office/2006/metadata/properties" xmlns:ns2="c5b88a89-7724-4260-bf2f-092021e9d459" xmlns:ns3="cd53d762-1ef6-4e3a-a9c9-034b0df5b3d4" targetNamespace="http://schemas.microsoft.com/office/2006/metadata/properties" ma:root="true" ma:fieldsID="11ad327fffd0f5e13c9d95aee19cf40f" ns2:_="" ns3:_="">
    <xsd:import namespace="c5b88a89-7724-4260-bf2f-092021e9d459"/>
    <xsd:import namespace="cd53d762-1ef6-4e3a-a9c9-034b0df5b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DisplayOnFHub"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b88a89-7724-4260-bf2f-092021e9d4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038e487-d88c-4823-893f-4c2e20c444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_Flow_SignoffStatus" ma:index="26" nillable="true" ma:displayName="Sign-off status" ma:internalName="Sign_x002d_off_x0020_status">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53d762-1ef6-4e3a-a9c9-034b0df5b3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DisplayOnFHub" ma:index="21" nillable="true" ma:displayName="DisplayOnFHub" ma:default="No" ma:description="Does this folder appear on the Facilitator Hub" ma:format="Dropdown" ma:internalName="DisplayOnFHub">
      <xsd:simpleType>
        <xsd:restriction base="dms:Choice">
          <xsd:enumeration value="Yes"/>
          <xsd:enumeration value="No"/>
        </xsd:restriction>
      </xsd:simpleType>
    </xsd:element>
    <xsd:element name="TaxCatchAll" ma:index="24" nillable="true" ma:displayName="Taxonomy Catch All Column" ma:hidden="true" ma:list="{0d3ab53b-af9c-415f-b7fe-a831bb15c725}" ma:internalName="TaxCatchAll" ma:showField="CatchAllData" ma:web="cd53d762-1ef6-4e3a-a9c9-034b0df5b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splayOnFHub xmlns="cd53d762-1ef6-4e3a-a9c9-034b0df5b3d4">No</DisplayOnFHub>
    <_Flow_SignoffStatus xmlns="c5b88a89-7724-4260-bf2f-092021e9d459" xsi:nil="true"/>
    <lcf76f155ced4ddcb4097134ff3c332f xmlns="c5b88a89-7724-4260-bf2f-092021e9d459">
      <Terms xmlns="http://schemas.microsoft.com/office/infopath/2007/PartnerControls"/>
    </lcf76f155ced4ddcb4097134ff3c332f>
    <TaxCatchAll xmlns="cd53d762-1ef6-4e3a-a9c9-034b0df5b3d4" xsi:nil="true"/>
  </documentManagement>
</p:properties>
</file>

<file path=customXml/itemProps1.xml><?xml version="1.0" encoding="utf-8"?>
<ds:datastoreItem xmlns:ds="http://schemas.openxmlformats.org/officeDocument/2006/customXml" ds:itemID="{FB6D9106-7911-4ACC-A373-F26465FC24D0}"/>
</file>

<file path=customXml/itemProps2.xml><?xml version="1.0" encoding="utf-8"?>
<ds:datastoreItem xmlns:ds="http://schemas.openxmlformats.org/officeDocument/2006/customXml" ds:itemID="{29EDE38D-354E-40EF-BD74-4C962D9BDA62}"/>
</file>

<file path=customXml/itemProps3.xml><?xml version="1.0" encoding="utf-8"?>
<ds:datastoreItem xmlns:ds="http://schemas.openxmlformats.org/officeDocument/2006/customXml" ds:itemID="{6D8FD115-7763-4FD2-8D8B-C08B06FA89FF}"/>
</file>

<file path=docProps/app.xml><?xml version="1.0" encoding="utf-8"?>
<Properties xmlns="http://schemas.openxmlformats.org/officeDocument/2006/extended-properties" xmlns:vt="http://schemas.openxmlformats.org/officeDocument/2006/docPropsVTypes">
  <Template>Normal</Template>
  <TotalTime>1</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Joyce</dc:creator>
  <cp:keywords/>
  <dc:description/>
  <cp:lastModifiedBy>Michael Anderson</cp:lastModifiedBy>
  <cp:revision>2</cp:revision>
  <dcterms:created xsi:type="dcterms:W3CDTF">2026-01-09T12:49:00Z</dcterms:created>
  <dcterms:modified xsi:type="dcterms:W3CDTF">2026-01-09T12:49:00Z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0x0101002DAF020D7BD07041A99ECB0738E5219C</vt:lpwstr>
  </property>
</Properties>
</file>